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2D" w:rsidRDefault="004E0A2D">
      <w:pPr>
        <w:jc w:val="center"/>
      </w:pPr>
      <w:r>
        <w:rPr>
          <w:rFonts w:ascii="Times" w:cs="Times"/>
          <w:b/>
          <w:sz w:val="22"/>
        </w:rPr>
        <w:t>Lab Activity No. 5</w:t>
      </w:r>
    </w:p>
    <w:p w:rsidR="004E0A2D" w:rsidRDefault="004E0A2D">
      <w:pPr>
        <w:jc w:val="center"/>
      </w:pPr>
      <w:r>
        <w:rPr>
          <w:rFonts w:ascii="Times" w:cs="Times"/>
          <w:b/>
          <w:sz w:val="22"/>
        </w:rPr>
        <w:t xml:space="preserve"> Photosynthesis</w:t>
      </w:r>
    </w:p>
    <w:p w:rsidR="004E0A2D" w:rsidRDefault="004E0A2D">
      <w:pPr>
        <w:jc w:val="center"/>
      </w:pPr>
      <w:r>
        <w:rPr>
          <w:rFonts w:ascii="Times" w:cs="Times"/>
          <w:b/>
          <w:sz w:val="22"/>
        </w:rPr>
        <w:t>Bio 100 Lab</w:t>
      </w:r>
    </w:p>
    <w:p w:rsidR="004E0A2D" w:rsidRDefault="004E0A2D">
      <w:pPr>
        <w:jc w:val="center"/>
      </w:pPr>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r>
    </w:p>
    <w:p w:rsidR="004E0A2D" w:rsidRDefault="004E0A2D">
      <w:r>
        <w:rPr>
          <w:rFonts w:ascii="Times" w:cs="Times"/>
          <w:b/>
          <w:sz w:val="22"/>
        </w:rPr>
        <w:t xml:space="preserve">A.  Objectives: </w:t>
      </w:r>
      <w:r>
        <w:rPr>
          <w:rFonts w:ascii="Times" w:cs="Times"/>
          <w:sz w:val="22"/>
        </w:rPr>
        <w:t>Upon completion of this lab activity, you should be able to:</w:t>
      </w:r>
    </w:p>
    <w:p w:rsidR="004E0A2D" w:rsidRDefault="004E0A2D">
      <w:pPr>
        <w:ind w:left="360"/>
      </w:pPr>
      <w:r>
        <w:rPr>
          <w:rFonts w:ascii="Times" w:cs="Times"/>
          <w:sz w:val="22"/>
        </w:rPr>
        <w:t>1.  Define/explain each of the following terms: photosynthesis, chloroplasts, chlorophyll, starch, electromagnetic spectrum, wavelength, endothermic, condensation (dehydration synthesis) reactions, autotrophs, and heterotrophs.</w:t>
      </w:r>
    </w:p>
    <w:p w:rsidR="004E0A2D" w:rsidRDefault="004E0A2D">
      <w:pPr>
        <w:ind w:left="360"/>
      </w:pPr>
      <w:r>
        <w:rPr>
          <w:rFonts w:ascii="Times" w:cs="Times"/>
          <w:sz w:val="22"/>
        </w:rPr>
        <w:t>2.  Write a balanced chemical equation for photosynthesis and identify the reactants and products.</w:t>
      </w:r>
    </w:p>
    <w:p w:rsidR="004E0A2D" w:rsidRDefault="004E0A2D">
      <w:pPr>
        <w:ind w:left="360"/>
      </w:pPr>
      <w:r>
        <w:rPr>
          <w:rFonts w:ascii="Times" w:cs="Times"/>
          <w:sz w:val="22"/>
        </w:rPr>
        <w:t>3.  Describe the general method used to determine the rate of photosynthesis of leaf discs.</w:t>
      </w:r>
    </w:p>
    <w:p w:rsidR="004E0A2D" w:rsidRDefault="004E0A2D">
      <w:pPr>
        <w:ind w:left="360"/>
      </w:pPr>
      <w:r>
        <w:rPr>
          <w:rFonts w:ascii="Times" w:cs="Times"/>
          <w:sz w:val="22"/>
        </w:rPr>
        <w:t>4.  Use the scientific method to determine the effects of each of two variables (light intensity and light source color) on the rate of photosynthesis in leaf discs.</w:t>
      </w:r>
    </w:p>
    <w:p w:rsidR="004E0A2D" w:rsidRDefault="004E0A2D">
      <w:pPr>
        <w:ind w:left="360"/>
      </w:pPr>
      <w:r>
        <w:rPr>
          <w:rFonts w:ascii="Times" w:cs="Times"/>
          <w:sz w:val="22"/>
        </w:rPr>
        <w:t>5.  Interpret data to determine the effect of temperature on the rate of photosynthesis in leaf discs.</w:t>
      </w:r>
    </w:p>
    <w:p w:rsidR="004E0A2D" w:rsidRDefault="004E0A2D">
      <w:pPr>
        <w:ind w:left="360"/>
      </w:pPr>
      <w:r>
        <w:rPr>
          <w:rFonts w:ascii="Times" w:cs="Times"/>
          <w:sz w:val="22"/>
        </w:rPr>
        <w:t>6.  Use appropriate and specific terminology as part of all explanations.</w:t>
      </w:r>
    </w:p>
    <w:p w:rsidR="004E0A2D" w:rsidRDefault="004E0A2D">
      <w:pPr>
        <w:ind w:left="360"/>
      </w:pPr>
      <w:r>
        <w:rPr>
          <w:rFonts w:ascii="Times" w:cs="Times"/>
          <w:sz w:val="22"/>
        </w:rPr>
        <w:t>7.  Graph data obtained from experiments in this activity.</w:t>
      </w:r>
    </w:p>
    <w:p w:rsidR="004E0A2D" w:rsidRDefault="004E0A2D"/>
    <w:p w:rsidR="004E0A2D" w:rsidRDefault="004E0A2D">
      <w:r>
        <w:rPr>
          <w:rFonts w:ascii="Times" w:cs="Times"/>
          <w:b/>
          <w:sz w:val="22"/>
        </w:rPr>
        <w:t xml:space="preserve">B.  Introduction: </w:t>
      </w:r>
      <w:r>
        <w:rPr>
          <w:rFonts w:ascii="Times" w:cs="Times"/>
          <w:sz w:val="22"/>
        </w:rPr>
        <w:t xml:space="preserve">In lecture, we have/will discuss(ed) photosynthesis.  We can define photosynthesis as </w:t>
      </w:r>
      <w:r>
        <w:rPr>
          <w:rFonts w:ascii="Times" w:cs="Times"/>
          <w:sz w:val="22"/>
        </w:rPr>
        <w:t>“</w:t>
      </w:r>
      <w:r>
        <w:rPr>
          <w:rFonts w:ascii="Times" w:cs="Times"/>
          <w:sz w:val="22"/>
        </w:rPr>
        <w:t>the process by which light energy is used to convert inorganic compounds (ie. carbon dioxide and water) to sugar (i.e. monosaccharides) and oxygen</w:t>
      </w:r>
      <w:r>
        <w:rPr>
          <w:rFonts w:ascii="Times" w:cs="Times"/>
          <w:sz w:val="22"/>
        </w:rPr>
        <w:t>”</w:t>
      </w:r>
      <w:r>
        <w:rPr>
          <w:rFonts w:ascii="Times" w:cs="Times"/>
          <w:sz w:val="22"/>
        </w:rPr>
        <w:t xml:space="preserve">.  We can also recognize that photosynthesis is regarded as an </w:t>
      </w:r>
      <w:r>
        <w:rPr>
          <w:rFonts w:ascii="Times" w:cs="Times"/>
          <w:sz w:val="22"/>
        </w:rPr>
        <w:t>“</w:t>
      </w:r>
      <w:r>
        <w:rPr>
          <w:rFonts w:ascii="Times" w:cs="Times"/>
          <w:sz w:val="22"/>
        </w:rPr>
        <w:t>energy-acquiring</w:t>
      </w:r>
      <w:r>
        <w:rPr>
          <w:rFonts w:ascii="Times" w:cs="Times"/>
          <w:sz w:val="22"/>
        </w:rPr>
        <w:t>”</w:t>
      </w:r>
      <w:r>
        <w:rPr>
          <w:rFonts w:ascii="Times" w:cs="Times"/>
          <w:sz w:val="22"/>
        </w:rPr>
        <w:t xml:space="preserve"> (i.e. overall endergonic) process</w:t>
      </w:r>
      <w:r>
        <w:rPr>
          <w:rFonts w:ascii="Times" w:cs="Times"/>
          <w:b/>
          <w:sz w:val="22"/>
        </w:rPr>
        <w:t xml:space="preserve">.  </w:t>
      </w:r>
    </w:p>
    <w:p w:rsidR="004E0A2D" w:rsidRDefault="004E0A2D">
      <w:r>
        <w:rPr>
          <w:rFonts w:ascii="Times" w:cs="Times"/>
          <w:sz w:val="22"/>
        </w:rPr>
        <w:tab/>
        <w:t>The process of photosynthesis can be chemically summarized using the following chemical equation:</w:t>
      </w:r>
    </w:p>
    <w:p w:rsidR="004E0A2D" w:rsidRDefault="004E0A2D">
      <w:r>
        <w:rPr>
          <w:rFonts w:ascii="Times" w:cs="Times"/>
          <w:sz w:val="22"/>
        </w:rPr>
        <w:tab/>
      </w:r>
    </w:p>
    <w:p w:rsidR="004E0A2D" w:rsidRDefault="004E0A2D">
      <w:r>
        <w:rPr>
          <w:rFonts w:ascii="Times" w:cs="Times"/>
          <w:sz w:val="22"/>
        </w:rPr>
        <w:tab/>
      </w:r>
      <w:r>
        <w:rPr>
          <w:rFonts w:ascii="Times" w:cs="Times"/>
          <w:sz w:val="22"/>
        </w:rPr>
        <w:tab/>
      </w:r>
      <w:r>
        <w:rPr>
          <w:rFonts w:ascii="Times" w:cs="Times"/>
          <w:sz w:val="22"/>
        </w:rPr>
        <w:tab/>
      </w:r>
      <w:r>
        <w:rPr>
          <w:rFonts w:ascii="Times" w:cs="Times"/>
          <w:sz w:val="22"/>
        </w:rPr>
        <w:tab/>
      </w:r>
      <w:r>
        <w:rPr>
          <w:rFonts w:ascii="Times" w:cs="Times"/>
          <w:sz w:val="22"/>
        </w:rPr>
        <w:tab/>
      </w:r>
      <w:r>
        <w:rPr>
          <w:rFonts w:ascii="Times" w:cs="Times"/>
          <w:sz w:val="22"/>
        </w:rPr>
        <w:tab/>
      </w:r>
      <w:r>
        <w:rPr>
          <w:rFonts w:ascii="Times" w:cs="Times"/>
          <w:b/>
          <w:sz w:val="22"/>
        </w:rPr>
        <w:t>light energy</w:t>
      </w:r>
    </w:p>
    <w:p w:rsidR="004E0A2D" w:rsidRDefault="004E0A2D">
      <w:r>
        <w:rPr>
          <w:rFonts w:ascii="Times" w:cs="Times"/>
          <w:sz w:val="22"/>
        </w:rPr>
        <w:tab/>
      </w:r>
      <w:r>
        <w:rPr>
          <w:rFonts w:ascii="Times" w:cs="Times"/>
          <w:sz w:val="22"/>
        </w:rPr>
        <w:tab/>
      </w:r>
      <w:r>
        <w:rPr>
          <w:rFonts w:ascii="Times" w:cs="Times"/>
          <w:sz w:val="22"/>
        </w:rPr>
        <w:tab/>
      </w:r>
      <w:r>
        <w:rPr>
          <w:rFonts w:ascii="Times" w:cs="Times"/>
          <w:b/>
          <w:sz w:val="22"/>
        </w:rPr>
        <w:t>12 H</w:t>
      </w:r>
      <w:r>
        <w:rPr>
          <w:rFonts w:ascii="Times" w:cs="Times"/>
          <w:b/>
          <w:position w:val="-5"/>
          <w:sz w:val="18"/>
        </w:rPr>
        <w:t>2</w:t>
      </w:r>
      <w:r>
        <w:rPr>
          <w:rFonts w:ascii="Times" w:cs="Times"/>
          <w:b/>
          <w:sz w:val="22"/>
        </w:rPr>
        <w:t>O + 6 CO</w:t>
      </w:r>
      <w:r>
        <w:rPr>
          <w:rFonts w:ascii="Times" w:cs="Times"/>
          <w:b/>
          <w:position w:val="-5"/>
          <w:sz w:val="18"/>
        </w:rPr>
        <w:t>2</w:t>
      </w:r>
      <w:r>
        <w:rPr>
          <w:rFonts w:ascii="Times" w:cs="Times"/>
          <w:b/>
          <w:sz w:val="22"/>
        </w:rPr>
        <w:t xml:space="preserve">  -------------------------&gt;   C</w:t>
      </w:r>
      <w:r>
        <w:rPr>
          <w:rFonts w:ascii="Times" w:cs="Times"/>
          <w:b/>
          <w:position w:val="-4"/>
          <w:sz w:val="16"/>
        </w:rPr>
        <w:t>6</w:t>
      </w:r>
      <w:r>
        <w:rPr>
          <w:rFonts w:ascii="Times" w:cs="Times"/>
          <w:b/>
          <w:sz w:val="22"/>
        </w:rPr>
        <w:t>H</w:t>
      </w:r>
      <w:r>
        <w:rPr>
          <w:rFonts w:ascii="Times" w:cs="Times"/>
          <w:b/>
          <w:position w:val="-4"/>
          <w:sz w:val="16"/>
        </w:rPr>
        <w:t>12</w:t>
      </w:r>
      <w:r>
        <w:rPr>
          <w:rFonts w:ascii="Times" w:cs="Times"/>
          <w:b/>
          <w:sz w:val="22"/>
        </w:rPr>
        <w:t>O</w:t>
      </w:r>
      <w:r>
        <w:rPr>
          <w:rFonts w:ascii="Times" w:cs="Times"/>
          <w:b/>
          <w:position w:val="-5"/>
          <w:sz w:val="18"/>
        </w:rPr>
        <w:t>6</w:t>
      </w:r>
      <w:r>
        <w:rPr>
          <w:rFonts w:ascii="Times" w:cs="Times"/>
          <w:b/>
          <w:sz w:val="22"/>
        </w:rPr>
        <w:t xml:space="preserve"> + 6 O</w:t>
      </w:r>
      <w:r>
        <w:rPr>
          <w:rFonts w:ascii="Times" w:cs="Times"/>
          <w:b/>
          <w:position w:val="-4"/>
          <w:sz w:val="16"/>
        </w:rPr>
        <w:t>2</w:t>
      </w:r>
      <w:r>
        <w:rPr>
          <w:rFonts w:ascii="Times" w:cs="Times"/>
          <w:b/>
          <w:sz w:val="22"/>
        </w:rPr>
        <w:t xml:space="preserve"> + 6 H</w:t>
      </w:r>
      <w:r>
        <w:rPr>
          <w:rFonts w:ascii="Times" w:cs="Times"/>
          <w:b/>
          <w:position w:val="-5"/>
          <w:sz w:val="18"/>
        </w:rPr>
        <w:t>2</w:t>
      </w:r>
      <w:r>
        <w:rPr>
          <w:rFonts w:ascii="Times" w:cs="Times"/>
          <w:b/>
          <w:sz w:val="22"/>
        </w:rPr>
        <w:t>O</w:t>
      </w:r>
    </w:p>
    <w:p w:rsidR="004E0A2D" w:rsidRDefault="004E0A2D">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t>chlorophyll</w:t>
      </w:r>
    </w:p>
    <w:p w:rsidR="004E0A2D" w:rsidRDefault="004E0A2D">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r>
      <w:r>
        <w:rPr>
          <w:rFonts w:ascii="Times" w:cs="Times"/>
          <w:b/>
          <w:sz w:val="22"/>
        </w:rPr>
        <w:tab/>
        <w:t>enzymes</w:t>
      </w:r>
    </w:p>
    <w:p w:rsidR="004E0A2D" w:rsidRDefault="004E0A2D"/>
    <w:p w:rsidR="004E0A2D" w:rsidRDefault="004E0A2D">
      <w:r>
        <w:rPr>
          <w:rFonts w:ascii="Times" w:cs="Times"/>
          <w:sz w:val="22"/>
        </w:rPr>
        <w:tab/>
        <w:t>It is important to remember that the glucose produced by photosynthesis can be converted to starch, which is the storage form of extra glucose in plants, or cellulose.  Starch and cellulose are made of many molecules of glucose joined together by condensation reactions</w:t>
      </w:r>
      <w:r>
        <w:rPr>
          <w:rFonts w:ascii="Times" w:cs="Times"/>
          <w:b/>
          <w:sz w:val="22"/>
        </w:rPr>
        <w:t>.</w:t>
      </w:r>
    </w:p>
    <w:p w:rsidR="004E0A2D" w:rsidRDefault="004E0A2D">
      <w:r>
        <w:rPr>
          <w:rFonts w:ascii="Times" w:cs="Times"/>
          <w:sz w:val="22"/>
        </w:rPr>
        <w:tab/>
        <w:t xml:space="preserve">We have also discussed the fundamental importance of photosynthesis to food chains and webs.  Plants are classified as </w:t>
      </w:r>
      <w:r>
        <w:rPr>
          <w:rFonts w:ascii="Times" w:cs="Times"/>
          <w:sz w:val="22"/>
        </w:rPr>
        <w:t>“</w:t>
      </w:r>
      <w:r>
        <w:rPr>
          <w:rFonts w:ascii="Times" w:cs="Times"/>
          <w:sz w:val="22"/>
        </w:rPr>
        <w:t>producers</w:t>
      </w:r>
      <w:r>
        <w:rPr>
          <w:rFonts w:ascii="Times" w:cs="Times"/>
          <w:sz w:val="22"/>
        </w:rPr>
        <w:t>”</w:t>
      </w:r>
      <w:r>
        <w:rPr>
          <w:rFonts w:ascii="Times" w:cs="Times"/>
          <w:sz w:val="22"/>
        </w:rPr>
        <w:t xml:space="preserve">(autotrophs) because of their ability to carry out photosynthesis.  These photosynthetic producers are important to </w:t>
      </w:r>
      <w:r>
        <w:rPr>
          <w:rFonts w:ascii="Times" w:cs="Times"/>
          <w:sz w:val="22"/>
        </w:rPr>
        <w:t>“</w:t>
      </w:r>
      <w:r>
        <w:rPr>
          <w:rFonts w:ascii="Times" w:cs="Times"/>
          <w:sz w:val="22"/>
        </w:rPr>
        <w:t>consumers</w:t>
      </w:r>
      <w:r>
        <w:rPr>
          <w:rFonts w:ascii="Times" w:cs="Times"/>
          <w:sz w:val="22"/>
        </w:rPr>
        <w:t>”</w:t>
      </w:r>
      <w:r>
        <w:rPr>
          <w:rFonts w:ascii="Times" w:cs="Times"/>
          <w:sz w:val="22"/>
        </w:rPr>
        <w:t>(heterotrophs), such as ourselves, because we can</w:t>
      </w:r>
      <w:r>
        <w:rPr>
          <w:rFonts w:ascii="Times" w:cs="Times"/>
          <w:sz w:val="22"/>
        </w:rPr>
        <w:t>’</w:t>
      </w:r>
      <w:r>
        <w:rPr>
          <w:rFonts w:ascii="Times" w:cs="Times"/>
          <w:sz w:val="22"/>
        </w:rPr>
        <w:t>t capture light energy and use it to create organic molecules from inorganic reactants.  Not only are photosynthetic organisms important because of their position as the base of all food webs, but they also release elemental oxygen (O</w:t>
      </w:r>
      <w:r>
        <w:rPr>
          <w:rFonts w:ascii="Times" w:cs="Times"/>
          <w:position w:val="-4"/>
          <w:sz w:val="16"/>
        </w:rPr>
        <w:t>2</w:t>
      </w:r>
      <w:r>
        <w:rPr>
          <w:rFonts w:ascii="Times" w:cs="Times"/>
          <w:sz w:val="22"/>
        </w:rPr>
        <w:t xml:space="preserve">) as a byproduct.  This oxygen is necessary for maintaining life on earth as we know it.  </w:t>
      </w:r>
    </w:p>
    <w:p w:rsidR="004E0A2D" w:rsidRDefault="004E0A2D">
      <w:r>
        <w:rPr>
          <w:rFonts w:ascii="Times" w:cs="Times"/>
          <w:sz w:val="22"/>
        </w:rPr>
        <w:tab/>
        <w:t>The purpose of today</w:t>
      </w:r>
      <w:r>
        <w:rPr>
          <w:rFonts w:ascii="Times" w:cs="Times"/>
          <w:sz w:val="22"/>
        </w:rPr>
        <w:t>’</w:t>
      </w:r>
      <w:r>
        <w:rPr>
          <w:rFonts w:ascii="Times" w:cs="Times"/>
          <w:sz w:val="22"/>
        </w:rPr>
        <w:t>s lab activities is to introduce you to photosynthesis and several factors that influence it, while at the same time continuing to develop your use of the scientific method.</w:t>
      </w:r>
    </w:p>
    <w:p w:rsidR="004E0A2D" w:rsidRDefault="004E0A2D"/>
    <w:p w:rsidR="004E0A2D" w:rsidRDefault="004E0A2D">
      <w:r>
        <w:rPr>
          <w:rFonts w:ascii="Times" w:cs="Times"/>
          <w:b/>
          <w:sz w:val="22"/>
        </w:rPr>
        <w:t>C.</w:t>
      </w:r>
      <w:r>
        <w:rPr>
          <w:rFonts w:ascii="Times" w:cs="Times"/>
          <w:sz w:val="22"/>
        </w:rPr>
        <w:t xml:space="preserve"> </w:t>
      </w:r>
      <w:r>
        <w:rPr>
          <w:rFonts w:ascii="Times" w:cs="Times"/>
          <w:b/>
          <w:sz w:val="22"/>
        </w:rPr>
        <w:t xml:space="preserve"> Influence of Light Intensity on Rate of Photosynthesis </w:t>
      </w:r>
      <w:r>
        <w:rPr>
          <w:rFonts w:ascii="Times" w:cs="Times"/>
        </w:rPr>
        <w:t>(Adapted from  Perry and Morton (1995) Laboratory Manual)</w:t>
      </w:r>
    </w:p>
    <w:p w:rsidR="004E0A2D" w:rsidRDefault="004E0A2D">
      <w:pPr>
        <w:ind w:left="360"/>
      </w:pPr>
    </w:p>
    <w:p w:rsidR="004E0A2D" w:rsidRDefault="004E0A2D">
      <w:r>
        <w:rPr>
          <w:rFonts w:ascii="Times" w:cs="Times"/>
          <w:sz w:val="22"/>
        </w:rPr>
        <w:t xml:space="preserve">As a class, we will evaluate the influence of light intensity on the rate of photosynthesis by testing three different light intensities: 25W, 75W, and 200 W. Each group will be assigned one light intensity to test. </w:t>
      </w:r>
      <w:r>
        <w:rPr>
          <w:rFonts w:ascii="Times" w:cs="Times"/>
          <w:b/>
          <w:sz w:val="22"/>
        </w:rPr>
        <w:t>CAUTION: Do not touch the hot light bulbs</w:t>
      </w:r>
      <w:r>
        <w:rPr>
          <w:rFonts w:ascii="Times" w:cs="Times"/>
          <w:sz w:val="22"/>
        </w:rPr>
        <w:t>. Give them time to cool before changing to another bulb. Also, make certain that your lamp is not shining on another group</w:t>
      </w:r>
      <w:r>
        <w:rPr>
          <w:rFonts w:ascii="Times" w:cs="Times"/>
          <w:sz w:val="22"/>
        </w:rPr>
        <w:t>’</w:t>
      </w:r>
      <w:r>
        <w:rPr>
          <w:rFonts w:ascii="Times" w:cs="Times"/>
          <w:sz w:val="22"/>
        </w:rPr>
        <w:t>s syringes or directly in someone</w:t>
      </w:r>
      <w:r>
        <w:rPr>
          <w:rFonts w:ascii="Times" w:cs="Times"/>
          <w:sz w:val="22"/>
        </w:rPr>
        <w:t>’</w:t>
      </w:r>
      <w:r>
        <w:rPr>
          <w:rFonts w:ascii="Times" w:cs="Times"/>
          <w:sz w:val="22"/>
        </w:rPr>
        <w:t>s face!</w:t>
      </w:r>
    </w:p>
    <w:p w:rsidR="004E0A2D" w:rsidRDefault="004E0A2D"/>
    <w:p w:rsidR="004E0A2D" w:rsidRDefault="004E0A2D">
      <w:r>
        <w:rPr>
          <w:rFonts w:ascii="Times" w:cs="Times"/>
          <w:sz w:val="22"/>
          <w:u w:val="single"/>
        </w:rPr>
        <w:t>Materials:</w:t>
      </w:r>
    </w:p>
    <w:p w:rsidR="004E0A2D" w:rsidRDefault="004E0A2D">
      <w:pPr>
        <w:ind w:left="720"/>
      </w:pPr>
      <w:r>
        <w:rPr>
          <w:rFonts w:ascii="Times" w:cs="Times"/>
          <w:sz w:val="22"/>
        </w:rPr>
        <w:tab/>
      </w:r>
      <w:r>
        <w:rPr>
          <w:rFonts w:ascii="Times" w:cs="Times"/>
          <w:sz w:val="22"/>
        </w:rPr>
        <w:t>•</w:t>
      </w:r>
      <w:r>
        <w:rPr>
          <w:rFonts w:ascii="Times" w:cs="Times"/>
          <w:sz w:val="22"/>
        </w:rPr>
        <w:tab/>
        <w:t>25W, 75W, and 200W light bulbs and lamp</w:t>
      </w:r>
    </w:p>
    <w:p w:rsidR="004E0A2D" w:rsidRDefault="004E0A2D">
      <w:pPr>
        <w:ind w:left="720"/>
      </w:pPr>
      <w:r>
        <w:rPr>
          <w:rFonts w:ascii="Times" w:cs="Times"/>
          <w:sz w:val="22"/>
        </w:rPr>
        <w:tab/>
      </w:r>
      <w:r>
        <w:rPr>
          <w:rFonts w:ascii="Times" w:cs="Times"/>
          <w:sz w:val="22"/>
        </w:rPr>
        <w:t>•</w:t>
      </w:r>
      <w:r>
        <w:rPr>
          <w:rFonts w:ascii="Times" w:cs="Times"/>
          <w:sz w:val="22"/>
        </w:rPr>
        <w:tab/>
        <w:t>Large test tubes and rack</w:t>
      </w:r>
    </w:p>
    <w:p w:rsidR="004E0A2D" w:rsidRDefault="004E0A2D">
      <w:pPr>
        <w:ind w:left="720"/>
      </w:pPr>
      <w:r>
        <w:rPr>
          <w:rFonts w:ascii="Times" w:cs="Times"/>
          <w:sz w:val="22"/>
        </w:rPr>
        <w:tab/>
      </w:r>
      <w:r>
        <w:rPr>
          <w:rFonts w:ascii="Times" w:cs="Times"/>
          <w:sz w:val="22"/>
        </w:rPr>
        <w:t>•</w:t>
      </w:r>
      <w:r>
        <w:rPr>
          <w:rFonts w:ascii="Times" w:cs="Times"/>
          <w:sz w:val="22"/>
        </w:rPr>
        <w:tab/>
        <w:t>Photosynthesis chambers</w:t>
      </w:r>
    </w:p>
    <w:p w:rsidR="004E0A2D" w:rsidRDefault="004E0A2D">
      <w:pPr>
        <w:ind w:left="720"/>
      </w:pPr>
      <w:r>
        <w:rPr>
          <w:rFonts w:ascii="Times" w:cs="Times"/>
          <w:sz w:val="22"/>
        </w:rPr>
        <w:tab/>
      </w:r>
      <w:r>
        <w:rPr>
          <w:rFonts w:ascii="Times" w:cs="Times"/>
          <w:sz w:val="22"/>
        </w:rPr>
        <w:t>•</w:t>
      </w:r>
      <w:r>
        <w:rPr>
          <w:rFonts w:ascii="Times" w:cs="Times"/>
          <w:sz w:val="22"/>
        </w:rPr>
        <w:tab/>
        <w:t>Fish aquariums</w:t>
      </w:r>
    </w:p>
    <w:p w:rsidR="004E0A2D" w:rsidRDefault="004E0A2D">
      <w:pPr>
        <w:ind w:left="720"/>
      </w:pPr>
      <w:r>
        <w:rPr>
          <w:rFonts w:ascii="Times" w:cs="Times"/>
          <w:sz w:val="22"/>
        </w:rPr>
        <w:tab/>
      </w:r>
      <w:r>
        <w:rPr>
          <w:rFonts w:ascii="Times" w:cs="Times"/>
          <w:sz w:val="22"/>
        </w:rPr>
        <w:t>•</w:t>
      </w:r>
      <w:r>
        <w:rPr>
          <w:rFonts w:ascii="Times" w:cs="Times"/>
          <w:sz w:val="22"/>
        </w:rPr>
        <w:tab/>
        <w:t>Spinach</w:t>
      </w:r>
    </w:p>
    <w:p w:rsidR="004E0A2D" w:rsidRDefault="004E0A2D">
      <w:pPr>
        <w:ind w:left="720"/>
      </w:pPr>
      <w:r>
        <w:rPr>
          <w:rFonts w:ascii="Times" w:cs="Times"/>
          <w:sz w:val="22"/>
        </w:rPr>
        <w:tab/>
      </w:r>
      <w:r>
        <w:rPr>
          <w:rFonts w:ascii="Times" w:cs="Times"/>
          <w:sz w:val="22"/>
        </w:rPr>
        <w:t>•</w:t>
      </w:r>
      <w:r>
        <w:rPr>
          <w:rFonts w:ascii="Times" w:cs="Times"/>
          <w:sz w:val="22"/>
        </w:rPr>
        <w:tab/>
        <w:t>Soda straws</w:t>
      </w:r>
    </w:p>
    <w:p w:rsidR="004E0A2D" w:rsidRDefault="004E0A2D">
      <w:pPr>
        <w:ind w:left="720"/>
      </w:pPr>
      <w:r>
        <w:rPr>
          <w:rFonts w:ascii="Times" w:cs="Times"/>
          <w:sz w:val="22"/>
        </w:rPr>
        <w:tab/>
      </w:r>
      <w:r>
        <w:rPr>
          <w:rFonts w:ascii="Times" w:cs="Times"/>
          <w:sz w:val="22"/>
        </w:rPr>
        <w:t>•</w:t>
      </w:r>
      <w:r>
        <w:rPr>
          <w:rFonts w:ascii="Times" w:cs="Times"/>
          <w:sz w:val="22"/>
        </w:rPr>
        <w:tab/>
        <w:t>1.5% sodium bicarbonate solution</w:t>
      </w:r>
    </w:p>
    <w:p w:rsidR="004E0A2D" w:rsidRDefault="004E0A2D"/>
    <w:p w:rsidR="004E0A2D" w:rsidRDefault="004E0A2D"/>
    <w:p w:rsidR="004E0A2D" w:rsidRDefault="004E0A2D">
      <w:r>
        <w:rPr>
          <w:b/>
          <w:sz w:val="22"/>
        </w:rPr>
        <w:t>Hypothesis:</w:t>
      </w:r>
    </w:p>
    <w:p w:rsidR="004E0A2D" w:rsidRDefault="004E0A2D"/>
    <w:p w:rsidR="004E0A2D" w:rsidRDefault="004E0A2D">
      <w:r>
        <w:rPr>
          <w:sz w:val="22"/>
        </w:rPr>
        <w:t>How do you expect light intensity to influence the rate of photosynthesis? Write a testable hypothesis:</w:t>
      </w:r>
    </w:p>
    <w:p w:rsidR="004E0A2D" w:rsidRDefault="004E0A2D"/>
    <w:p w:rsidR="004E0A2D" w:rsidRDefault="004E0A2D">
      <w:pPr>
        <w:ind w:left="630"/>
      </w:pPr>
    </w:p>
    <w:p w:rsidR="004E0A2D" w:rsidRDefault="004E0A2D">
      <w:pPr>
        <w:ind w:left="630"/>
      </w:pPr>
    </w:p>
    <w:p w:rsidR="004E0A2D" w:rsidRDefault="004E0A2D">
      <w:pPr>
        <w:ind w:left="630"/>
      </w:pPr>
    </w:p>
    <w:p w:rsidR="004E0A2D" w:rsidRDefault="004E0A2D">
      <w:pPr>
        <w:ind w:left="630"/>
      </w:pPr>
    </w:p>
    <w:p w:rsidR="004E0A2D" w:rsidRDefault="004E0A2D"/>
    <w:p w:rsidR="004E0A2D" w:rsidRDefault="004E0A2D">
      <w:r>
        <w:rPr>
          <w:rFonts w:ascii="Times" w:cs="Times"/>
          <w:sz w:val="22"/>
        </w:rPr>
        <w:t>1.  Obtain three (3) clean 10-ml syringes (with the same dimensions) and check to make certain that they can</w:t>
      </w:r>
    </w:p>
    <w:p w:rsidR="004E0A2D" w:rsidRDefault="004E0A2D">
      <w:r>
        <w:rPr>
          <w:rFonts w:ascii="Times" w:cs="Times"/>
          <w:sz w:val="22"/>
        </w:rPr>
        <w:t>create and maintain a vacuum (This procedure will be demonstrated in lab.).  The syringes will act as miniature photosynthesis chambers.  The following directions will be described for a single syringe.  Simply repeat the directions for the second and third one.</w:t>
      </w:r>
    </w:p>
    <w:p w:rsidR="004E0A2D" w:rsidRDefault="004E0A2D"/>
    <w:p w:rsidR="004E0A2D" w:rsidRDefault="004E0A2D">
      <w:r>
        <w:rPr>
          <w:rFonts w:ascii="Times" w:cs="Times"/>
          <w:sz w:val="22"/>
        </w:rPr>
        <w:t>2.  Remove the plunger from the body of the syringe.</w:t>
      </w:r>
    </w:p>
    <w:p w:rsidR="004E0A2D" w:rsidRDefault="004E0A2D"/>
    <w:p w:rsidR="004E0A2D" w:rsidRDefault="004E0A2D">
      <w:r>
        <w:rPr>
          <w:rFonts w:ascii="Times" w:cs="Times"/>
          <w:sz w:val="22"/>
        </w:rPr>
        <w:t>3.  Use a soda straw to cut 6 leaf discs from the provided leaves.</w:t>
      </w:r>
    </w:p>
    <w:p w:rsidR="004E0A2D" w:rsidRDefault="004E0A2D">
      <w:r>
        <w:rPr>
          <w:rFonts w:ascii="Times" w:cs="Times"/>
          <w:b/>
          <w:sz w:val="22"/>
        </w:rPr>
        <w:t xml:space="preserve">Note:  Use a new leaf for each experiment that your group will subsequently perform.  </w:t>
      </w:r>
      <w:r>
        <w:rPr>
          <w:rFonts w:ascii="Times" w:cs="Times"/>
          <w:sz w:val="22"/>
        </w:rPr>
        <w:t>Dehydrated leaves will potentially affect your results.  Also, don</w:t>
      </w:r>
      <w:r>
        <w:rPr>
          <w:rFonts w:ascii="Times" w:cs="Times"/>
          <w:sz w:val="22"/>
        </w:rPr>
        <w:t>’</w:t>
      </w:r>
      <w:r>
        <w:rPr>
          <w:rFonts w:ascii="Times" w:cs="Times"/>
          <w:sz w:val="22"/>
        </w:rPr>
        <w:t xml:space="preserve">t take the samples from the </w:t>
      </w:r>
      <w:r>
        <w:rPr>
          <w:rFonts w:ascii="Times" w:cs="Times"/>
          <w:sz w:val="22"/>
        </w:rPr>
        <w:t>“</w:t>
      </w:r>
      <w:r>
        <w:rPr>
          <w:rFonts w:ascii="Times" w:cs="Times"/>
          <w:sz w:val="22"/>
        </w:rPr>
        <w:t>veins</w:t>
      </w:r>
      <w:r>
        <w:rPr>
          <w:rFonts w:ascii="Times" w:cs="Times"/>
          <w:sz w:val="22"/>
        </w:rPr>
        <w:t>”</w:t>
      </w:r>
      <w:r>
        <w:rPr>
          <w:rFonts w:ascii="Times" w:cs="Times"/>
          <w:sz w:val="22"/>
        </w:rPr>
        <w:t xml:space="preserve"> of the leaf.</w:t>
      </w:r>
    </w:p>
    <w:p w:rsidR="004E0A2D" w:rsidRDefault="004E0A2D"/>
    <w:p w:rsidR="004E0A2D" w:rsidRDefault="004E0A2D">
      <w:r>
        <w:rPr>
          <w:rFonts w:ascii="Times" w:cs="Times"/>
          <w:sz w:val="22"/>
        </w:rPr>
        <w:t xml:space="preserve">4. Use tweezers to </w:t>
      </w:r>
      <w:r>
        <w:rPr>
          <w:rFonts w:ascii="Times" w:cs="Times"/>
          <w:b/>
          <w:sz w:val="22"/>
        </w:rPr>
        <w:t>gently</w:t>
      </w:r>
      <w:r>
        <w:rPr>
          <w:rFonts w:ascii="Times" w:cs="Times"/>
          <w:sz w:val="22"/>
        </w:rPr>
        <w:t xml:space="preserve"> remove the 6 leaf discs from the straw and place them into the body of the syringe.</w:t>
      </w:r>
    </w:p>
    <w:p w:rsidR="004E0A2D" w:rsidRDefault="004E0A2D">
      <w:r>
        <w:rPr>
          <w:rFonts w:ascii="Times" w:cs="Times"/>
          <w:sz w:val="22"/>
        </w:rPr>
        <w:t>Replace the plunger and be careful not to damage the leaf discs when you depress the plunger.</w:t>
      </w:r>
    </w:p>
    <w:p w:rsidR="004E0A2D" w:rsidRDefault="004E0A2D"/>
    <w:p w:rsidR="004E0A2D" w:rsidRDefault="004E0A2D">
      <w:r>
        <w:rPr>
          <w:rFonts w:ascii="Times" w:cs="Times"/>
          <w:sz w:val="22"/>
        </w:rPr>
        <w:t>5.  Draw approximately 9.0 ml of the 1.5 % sodium bicarbonate (NaHCO</w:t>
      </w:r>
      <w:r>
        <w:rPr>
          <w:rFonts w:ascii="Times" w:cs="Times"/>
          <w:position w:val="-4"/>
          <w:sz w:val="22"/>
        </w:rPr>
        <w:t>3</w:t>
      </w:r>
      <w:r>
        <w:rPr>
          <w:rFonts w:ascii="Times" w:cs="Times"/>
          <w:sz w:val="22"/>
        </w:rPr>
        <w:t>) solution into the syringe as</w:t>
      </w:r>
    </w:p>
    <w:p w:rsidR="004E0A2D" w:rsidRDefault="004E0A2D">
      <w:r>
        <w:rPr>
          <w:rFonts w:ascii="Times" w:cs="Times"/>
          <w:sz w:val="22"/>
        </w:rPr>
        <w:t>demonstrated.  The leaf discs should be floating in the solution towards the tip of the syringe. If the discs are on the bottom or sides of the syringe chamber, tap the sides to dislodge them.</w:t>
      </w:r>
    </w:p>
    <w:p w:rsidR="004E0A2D" w:rsidRDefault="004E0A2D"/>
    <w:p w:rsidR="004E0A2D" w:rsidRDefault="004E0A2D">
      <w:r>
        <w:rPr>
          <w:rFonts w:ascii="Times" w:cs="Times"/>
          <w:sz w:val="22"/>
        </w:rPr>
        <w:t>6.  Invert the syringe (so the tip is pointing to the ceiling) and expel the air in the syringe by pushing gently</w:t>
      </w:r>
    </w:p>
    <w:p w:rsidR="004E0A2D" w:rsidRDefault="004E0A2D">
      <w:r>
        <w:rPr>
          <w:rFonts w:ascii="Times" w:cs="Times"/>
          <w:sz w:val="22"/>
        </w:rPr>
        <w:t>on the plunger.</w:t>
      </w:r>
    </w:p>
    <w:p w:rsidR="004E0A2D" w:rsidRDefault="004E0A2D"/>
    <w:p w:rsidR="004E0A2D" w:rsidRDefault="004E0A2D">
      <w:r>
        <w:rPr>
          <w:rFonts w:ascii="Times" w:cs="Times"/>
          <w:sz w:val="22"/>
        </w:rPr>
        <w:t>7.  Using your index finger, seal the tip of the chamber and pull back on the plunger to create a partial</w:t>
      </w:r>
    </w:p>
    <w:p w:rsidR="004E0A2D" w:rsidRDefault="004E0A2D">
      <w:r>
        <w:rPr>
          <w:rFonts w:ascii="Times" w:cs="Times"/>
          <w:sz w:val="22"/>
        </w:rPr>
        <w:t xml:space="preserve">vacuum within the chamber.  You should see air bubbles coming from the edges of the leaf discs.  </w:t>
      </w:r>
    </w:p>
    <w:p w:rsidR="004E0A2D" w:rsidRDefault="004E0A2D">
      <w:r>
        <w:rPr>
          <w:rFonts w:ascii="Times" w:cs="Times"/>
          <w:b/>
          <w:sz w:val="22"/>
        </w:rPr>
        <w:t>Note:</w:t>
      </w:r>
      <w:r>
        <w:rPr>
          <w:rFonts w:ascii="Times" w:cs="Times"/>
          <w:sz w:val="22"/>
        </w:rPr>
        <w:t xml:space="preserve">  Do NOT pull too far back or the plunger will come out and you will have a mess!</w:t>
      </w:r>
    </w:p>
    <w:p w:rsidR="004E0A2D" w:rsidRDefault="004E0A2D"/>
    <w:p w:rsidR="004E0A2D" w:rsidRDefault="004E0A2D">
      <w:r>
        <w:rPr>
          <w:rFonts w:ascii="Times" w:cs="Times"/>
          <w:sz w:val="22"/>
        </w:rPr>
        <w:t xml:space="preserve">8.  Simultaneously, release your index finger and the plunger (You should hear a </w:t>
      </w:r>
      <w:r>
        <w:rPr>
          <w:rFonts w:ascii="Times" w:cs="Times"/>
          <w:sz w:val="22"/>
        </w:rPr>
        <w:t>“</w:t>
      </w:r>
      <w:r>
        <w:rPr>
          <w:rFonts w:ascii="Times" w:cs="Times"/>
          <w:sz w:val="22"/>
        </w:rPr>
        <w:t>pop</w:t>
      </w:r>
      <w:r>
        <w:rPr>
          <w:rFonts w:ascii="Times" w:cs="Times"/>
          <w:sz w:val="22"/>
        </w:rPr>
        <w:t>”</w:t>
      </w:r>
      <w:r>
        <w:rPr>
          <w:rFonts w:ascii="Times" w:cs="Times"/>
          <w:sz w:val="22"/>
        </w:rPr>
        <w:t xml:space="preserve"> sound).</w:t>
      </w:r>
    </w:p>
    <w:p w:rsidR="004E0A2D" w:rsidRDefault="004E0A2D"/>
    <w:p w:rsidR="004E0A2D" w:rsidRDefault="004E0A2D">
      <w:r>
        <w:rPr>
          <w:rFonts w:ascii="Times" w:cs="Times"/>
          <w:sz w:val="22"/>
        </w:rPr>
        <w:t>9.  Repeat steps 7 and 8 until all (or at least 5) of the leaf discs sink to the bottom.  It may help to lightly tap</w:t>
      </w:r>
    </w:p>
    <w:p w:rsidR="004E0A2D" w:rsidRDefault="004E0A2D">
      <w:r>
        <w:rPr>
          <w:rFonts w:ascii="Times" w:cs="Times"/>
          <w:sz w:val="22"/>
        </w:rPr>
        <w:t>the chamber on the edge of your hand or repeatedly invert it to help remove trapped air bubbles.</w:t>
      </w:r>
    </w:p>
    <w:p w:rsidR="004E0A2D" w:rsidRDefault="004E0A2D"/>
    <w:p w:rsidR="004E0A2D" w:rsidRDefault="004E0A2D">
      <w:r>
        <w:rPr>
          <w:rFonts w:ascii="Times" w:cs="Times"/>
          <w:sz w:val="22"/>
        </w:rPr>
        <w:t>10.  Adjust the final volume in the syringe to 8 ml by gently pushing out any excess solution.</w:t>
      </w:r>
    </w:p>
    <w:p w:rsidR="004E0A2D" w:rsidRDefault="004E0A2D"/>
    <w:p w:rsidR="004E0A2D" w:rsidRDefault="004E0A2D">
      <w:r>
        <w:rPr>
          <w:rFonts w:ascii="Times" w:cs="Times"/>
          <w:sz w:val="22"/>
        </w:rPr>
        <w:t xml:space="preserve">11.  Obtain a fish bowl (i.e. the </w:t>
      </w:r>
      <w:r>
        <w:rPr>
          <w:rFonts w:ascii="Times" w:cs="Times"/>
          <w:sz w:val="22"/>
        </w:rPr>
        <w:t>“</w:t>
      </w:r>
      <w:r>
        <w:rPr>
          <w:rFonts w:ascii="Times" w:cs="Times"/>
          <w:sz w:val="22"/>
        </w:rPr>
        <w:t>heat absorber unit</w:t>
      </w:r>
      <w:r>
        <w:rPr>
          <w:rFonts w:ascii="Times" w:cs="Times"/>
          <w:sz w:val="22"/>
        </w:rPr>
        <w:t>”</w:t>
      </w:r>
      <w:r>
        <w:rPr>
          <w:rFonts w:ascii="Times" w:cs="Times"/>
          <w:sz w:val="22"/>
        </w:rPr>
        <w:t xml:space="preserve">) and fill it with </w:t>
      </w:r>
      <w:r>
        <w:rPr>
          <w:rFonts w:ascii="Times" w:cs="Times"/>
          <w:b/>
          <w:sz w:val="22"/>
        </w:rPr>
        <w:t>cold</w:t>
      </w:r>
      <w:r>
        <w:rPr>
          <w:rFonts w:ascii="Times" w:cs="Times"/>
          <w:sz w:val="22"/>
        </w:rPr>
        <w:t xml:space="preserve"> tap water. </w:t>
      </w:r>
    </w:p>
    <w:p w:rsidR="004E0A2D" w:rsidRDefault="004E0A2D"/>
    <w:p w:rsidR="004E0A2D" w:rsidRDefault="004E0A2D">
      <w:r>
        <w:rPr>
          <w:rFonts w:ascii="Times" w:cs="Times"/>
          <w:sz w:val="22"/>
        </w:rPr>
        <w:t>12. Obtain a lamp and place it on one side of the fish bowl approximately 2</w:t>
      </w:r>
      <w:r>
        <w:rPr>
          <w:rFonts w:ascii="Times" w:cs="Times"/>
          <w:sz w:val="22"/>
        </w:rPr>
        <w:t>”</w:t>
      </w:r>
      <w:r>
        <w:rPr>
          <w:rFonts w:ascii="Times" w:cs="Times"/>
          <w:sz w:val="22"/>
        </w:rPr>
        <w:t xml:space="preserve"> from the glass. </w:t>
      </w:r>
      <w:r>
        <w:rPr>
          <w:rFonts w:ascii="Times" w:cs="Times"/>
          <w:b/>
          <w:sz w:val="22"/>
        </w:rPr>
        <w:t>Note:</w:t>
      </w:r>
      <w:r>
        <w:rPr>
          <w:rFonts w:ascii="Times" w:cs="Times"/>
          <w:sz w:val="22"/>
        </w:rPr>
        <w:t xml:space="preserve"> If the lamp is too tall compared to the height of the fish bowl, place the bowl on top of a test tube rack.</w:t>
      </w:r>
    </w:p>
    <w:p w:rsidR="004E0A2D" w:rsidRDefault="004E0A2D"/>
    <w:p w:rsidR="004E0A2D" w:rsidRDefault="004E0A2D">
      <w:r>
        <w:rPr>
          <w:rFonts w:ascii="Times" w:cs="Times"/>
          <w:sz w:val="22"/>
        </w:rPr>
        <w:t>13. Place three large glass test tubes into a test tube rack and position the rack on the side of the fish bowl</w:t>
      </w:r>
    </w:p>
    <w:p w:rsidR="004E0A2D" w:rsidRDefault="004E0A2D">
      <w:r>
        <w:rPr>
          <w:rFonts w:ascii="Times" w:cs="Times"/>
          <w:sz w:val="22"/>
        </w:rPr>
        <w:t>opposite to the lamp (i.e. the fish bowl will separate the lamp from the test tubes).</w:t>
      </w:r>
    </w:p>
    <w:p w:rsidR="004E0A2D" w:rsidRDefault="004E0A2D"/>
    <w:p w:rsidR="004E0A2D" w:rsidRDefault="004E0A2D">
      <w:r>
        <w:rPr>
          <w:rFonts w:ascii="Times" w:cs="Times"/>
          <w:sz w:val="22"/>
        </w:rPr>
        <w:t>14.  Invert the three syringes so that the plunger is pointing towards the floor and place one syringe in each</w:t>
      </w:r>
    </w:p>
    <w:p w:rsidR="004E0A2D" w:rsidRDefault="004E0A2D">
      <w:r>
        <w:rPr>
          <w:rFonts w:ascii="Times" w:cs="Times"/>
          <w:sz w:val="22"/>
        </w:rPr>
        <w:t xml:space="preserve"> of the glass test tubes.  The plunger should fit into the tube, but the barrel should not.  The purpose of the test tubes is to keep the syringes from falling over during the experiments.</w:t>
      </w:r>
    </w:p>
    <w:p w:rsidR="004E0A2D" w:rsidRDefault="004E0A2D"/>
    <w:p w:rsidR="004E0A2D" w:rsidRDefault="004E0A2D">
      <w:r>
        <w:rPr>
          <w:rFonts w:ascii="Times" w:cs="Times"/>
          <w:sz w:val="22"/>
        </w:rPr>
        <w:t xml:space="preserve">15.  Position the barrels of the syringes so they are next to, but not touching, the sides of the fish bowl. Also, make certain that the syringes are equally centered with respect to the light source. As photosynthesis proceeds, oxygen will accumulate in the intercellular spaces of the leaf, causing it to float.  </w:t>
      </w:r>
      <w:r>
        <w:rPr>
          <w:rFonts w:ascii="Times" w:cs="Times"/>
          <w:b/>
          <w:sz w:val="22"/>
        </w:rPr>
        <w:t xml:space="preserve">Therefore, the number of floating discs can be used to quantify the rate of photosynthesis (i.e. the greater the number of floating, leaf discs, the greater the rate of photosynthesis).  </w:t>
      </w:r>
      <w:r>
        <w:rPr>
          <w:rFonts w:ascii="Times" w:cs="Times"/>
          <w:sz w:val="22"/>
        </w:rPr>
        <w:t>You first removed this intercellular air (including oxygen) by creating the vacuum.  As photosynthesis takes place again, oxygen will be produced and the leaf discs should rise.</w:t>
      </w:r>
    </w:p>
    <w:p w:rsidR="004E0A2D" w:rsidRDefault="004E0A2D"/>
    <w:p w:rsidR="004E0A2D" w:rsidRDefault="004E0A2D">
      <w:r>
        <w:rPr>
          <w:rFonts w:ascii="Times" w:cs="Times"/>
          <w:sz w:val="22"/>
        </w:rPr>
        <w:t>16.  After initiating your experimental conditions, record the</w:t>
      </w:r>
      <w:r>
        <w:rPr>
          <w:rFonts w:ascii="Times" w:cs="Times"/>
          <w:b/>
          <w:sz w:val="22"/>
        </w:rPr>
        <w:t xml:space="preserve"> </w:t>
      </w:r>
      <w:r>
        <w:rPr>
          <w:rFonts w:ascii="Times" w:cs="Times"/>
          <w:b/>
          <w:sz w:val="22"/>
          <w:u w:val="single"/>
        </w:rPr>
        <w:t>total number</w:t>
      </w:r>
      <w:r>
        <w:rPr>
          <w:rFonts w:ascii="Times" w:cs="Times"/>
          <w:sz w:val="22"/>
        </w:rPr>
        <w:t xml:space="preserve"> of floating leaf discs every 2 min.</w:t>
      </w:r>
    </w:p>
    <w:p w:rsidR="004E0A2D" w:rsidRDefault="004E0A2D">
      <w:r>
        <w:rPr>
          <w:rFonts w:ascii="Times" w:cs="Times"/>
          <w:sz w:val="22"/>
        </w:rPr>
        <w:t xml:space="preserve">for 20 min.  Keep a cumulative total of the number of leaf discs at the top of each syringe.  </w:t>
      </w:r>
      <w:r>
        <w:rPr>
          <w:rFonts w:ascii="Times" w:cs="Times"/>
          <w:b/>
          <w:sz w:val="22"/>
        </w:rPr>
        <w:t xml:space="preserve">Once all the leaf discs in </w:t>
      </w:r>
      <w:r>
        <w:rPr>
          <w:rFonts w:ascii="Times" w:cs="Times"/>
          <w:b/>
          <w:sz w:val="22"/>
          <w:u w:val="single"/>
        </w:rPr>
        <w:t>each</w:t>
      </w:r>
      <w:r>
        <w:rPr>
          <w:rFonts w:ascii="Times" w:cs="Times"/>
          <w:b/>
          <w:sz w:val="22"/>
        </w:rPr>
        <w:t xml:space="preserve"> of the syringes have floated to the top, you can terminate the experiment.</w:t>
      </w:r>
      <w:r>
        <w:rPr>
          <w:rFonts w:ascii="Times" w:cs="Times"/>
          <w:sz w:val="22"/>
        </w:rPr>
        <w:t xml:space="preserve">   </w:t>
      </w:r>
      <w:r>
        <w:rPr>
          <w:rFonts w:ascii="Times" w:cs="Times"/>
          <w:b/>
          <w:sz w:val="22"/>
        </w:rPr>
        <w:t>Note:</w:t>
      </w:r>
      <w:r>
        <w:rPr>
          <w:rFonts w:ascii="Times" w:cs="Times"/>
          <w:sz w:val="22"/>
        </w:rPr>
        <w:t xml:space="preserve"> Gently tap the syringes at regular intervals (i.e. every 2 min.) to free any discs that have become trapped at the bottom of the barrel.  When you tap the syringes, make sure you rotate them 180 degrees to help ensure that all leaf discs have an opportunity to be exposed to the light.</w:t>
      </w:r>
    </w:p>
    <w:p w:rsidR="004E0A2D" w:rsidRDefault="004E0A2D"/>
    <w:p w:rsidR="004E0A2D" w:rsidRDefault="004E0A2D">
      <w:r>
        <w:rPr>
          <w:rFonts w:ascii="Times" w:cs="Times"/>
          <w:b/>
          <w:sz w:val="22"/>
        </w:rPr>
        <w:t>Data Tables:</w:t>
      </w:r>
    </w:p>
    <w:p w:rsidR="004E0A2D" w:rsidRDefault="004E0A2D">
      <w:r>
        <w:rPr>
          <w:rFonts w:ascii="Times" w:cs="Times"/>
          <w:sz w:val="22"/>
        </w:rPr>
        <w:t xml:space="preserve">Enter </w:t>
      </w:r>
      <w:r>
        <w:rPr>
          <w:rFonts w:ascii="Times" w:cs="Times"/>
          <w:sz w:val="22"/>
          <w:u w:val="single"/>
        </w:rPr>
        <w:t>total</w:t>
      </w:r>
      <w:r>
        <w:rPr>
          <w:rFonts w:ascii="Times" w:cs="Times"/>
          <w:sz w:val="22"/>
        </w:rPr>
        <w:t xml:space="preserve"> number of discs floating after each time period.</w:t>
      </w:r>
    </w:p>
    <w:tbl>
      <w:tblPr>
        <w:tblStyle w:val="TableGrid"/>
        <w:tblW w:w="0" w:type="auto"/>
        <w:tblLook w:val="00BF"/>
      </w:tblPr>
      <w:tblGrid>
        <w:gridCol w:w="1188"/>
        <w:gridCol w:w="748"/>
        <w:gridCol w:w="968"/>
        <w:gridCol w:w="969"/>
        <w:gridCol w:w="969"/>
        <w:gridCol w:w="969"/>
        <w:gridCol w:w="969"/>
        <w:gridCol w:w="969"/>
        <w:gridCol w:w="969"/>
        <w:gridCol w:w="969"/>
        <w:gridCol w:w="969"/>
      </w:tblGrid>
      <w:tr w:rsidR="004E0A2D">
        <w:tc>
          <w:tcPr>
            <w:tcW w:w="1188" w:type="dxa"/>
          </w:tcPr>
          <w:p w:rsidR="004E0A2D" w:rsidRDefault="004E0A2D">
            <w:r>
              <w:rPr>
                <w:rFonts w:ascii="Times" w:cs="Times"/>
              </w:rPr>
              <w:t>Time</w:t>
            </w:r>
          </w:p>
          <w:p w:rsidR="004E0A2D" w:rsidRDefault="004E0A2D"/>
        </w:tc>
        <w:tc>
          <w:tcPr>
            <w:tcW w:w="748" w:type="dxa"/>
          </w:tcPr>
          <w:p w:rsidR="004E0A2D" w:rsidRDefault="004E0A2D">
            <w:r>
              <w:rPr>
                <w:rFonts w:ascii="Times" w:cs="Times"/>
              </w:rPr>
              <w:t>2 min.</w:t>
            </w:r>
          </w:p>
          <w:p w:rsidR="004E0A2D" w:rsidRDefault="004E0A2D"/>
        </w:tc>
        <w:tc>
          <w:tcPr>
            <w:tcW w:w="968" w:type="dxa"/>
          </w:tcPr>
          <w:p w:rsidR="004E0A2D" w:rsidRDefault="004E0A2D">
            <w:r>
              <w:rPr>
                <w:rFonts w:ascii="Times" w:cs="Times"/>
              </w:rPr>
              <w:t>4 min.</w:t>
            </w:r>
          </w:p>
          <w:p w:rsidR="004E0A2D" w:rsidRDefault="004E0A2D"/>
        </w:tc>
        <w:tc>
          <w:tcPr>
            <w:tcW w:w="969" w:type="dxa"/>
          </w:tcPr>
          <w:p w:rsidR="004E0A2D" w:rsidRDefault="004E0A2D">
            <w:r>
              <w:rPr>
                <w:rFonts w:ascii="Times" w:cs="Times"/>
              </w:rPr>
              <w:t>6 min.</w:t>
            </w:r>
          </w:p>
          <w:p w:rsidR="004E0A2D" w:rsidRDefault="004E0A2D"/>
        </w:tc>
        <w:tc>
          <w:tcPr>
            <w:tcW w:w="969" w:type="dxa"/>
          </w:tcPr>
          <w:p w:rsidR="004E0A2D" w:rsidRDefault="004E0A2D">
            <w:r>
              <w:rPr>
                <w:rFonts w:ascii="Times" w:cs="Times"/>
              </w:rPr>
              <w:t>8 min.</w:t>
            </w:r>
          </w:p>
          <w:p w:rsidR="004E0A2D" w:rsidRDefault="004E0A2D"/>
        </w:tc>
        <w:tc>
          <w:tcPr>
            <w:tcW w:w="969" w:type="dxa"/>
          </w:tcPr>
          <w:p w:rsidR="004E0A2D" w:rsidRDefault="004E0A2D">
            <w:r>
              <w:rPr>
                <w:rFonts w:ascii="Times" w:cs="Times"/>
              </w:rPr>
              <w:t>10 min.</w:t>
            </w:r>
          </w:p>
          <w:p w:rsidR="004E0A2D" w:rsidRDefault="004E0A2D"/>
        </w:tc>
        <w:tc>
          <w:tcPr>
            <w:tcW w:w="969" w:type="dxa"/>
          </w:tcPr>
          <w:p w:rsidR="004E0A2D" w:rsidRDefault="004E0A2D">
            <w:r>
              <w:rPr>
                <w:rFonts w:ascii="Times" w:cs="Times"/>
              </w:rPr>
              <w:t>12 min.</w:t>
            </w:r>
          </w:p>
          <w:p w:rsidR="004E0A2D" w:rsidRDefault="004E0A2D"/>
        </w:tc>
        <w:tc>
          <w:tcPr>
            <w:tcW w:w="969" w:type="dxa"/>
          </w:tcPr>
          <w:p w:rsidR="004E0A2D" w:rsidRDefault="004E0A2D">
            <w:r>
              <w:rPr>
                <w:rFonts w:ascii="Times" w:cs="Times"/>
              </w:rPr>
              <w:t>14 min.</w:t>
            </w:r>
          </w:p>
          <w:p w:rsidR="004E0A2D" w:rsidRDefault="004E0A2D"/>
        </w:tc>
        <w:tc>
          <w:tcPr>
            <w:tcW w:w="969" w:type="dxa"/>
          </w:tcPr>
          <w:p w:rsidR="004E0A2D" w:rsidRDefault="004E0A2D">
            <w:r>
              <w:rPr>
                <w:rFonts w:ascii="Times" w:cs="Times"/>
              </w:rPr>
              <w:t>16 min.</w:t>
            </w:r>
          </w:p>
          <w:p w:rsidR="004E0A2D" w:rsidRDefault="004E0A2D"/>
        </w:tc>
        <w:tc>
          <w:tcPr>
            <w:tcW w:w="969" w:type="dxa"/>
          </w:tcPr>
          <w:p w:rsidR="004E0A2D" w:rsidRDefault="004E0A2D">
            <w:r>
              <w:rPr>
                <w:rFonts w:ascii="Times" w:cs="Times"/>
              </w:rPr>
              <w:t>18 min.</w:t>
            </w:r>
          </w:p>
          <w:p w:rsidR="004E0A2D" w:rsidRDefault="004E0A2D"/>
        </w:tc>
        <w:tc>
          <w:tcPr>
            <w:tcW w:w="969" w:type="dxa"/>
          </w:tcPr>
          <w:p w:rsidR="004E0A2D" w:rsidRDefault="004E0A2D">
            <w:r>
              <w:rPr>
                <w:rFonts w:ascii="Times" w:cs="Times"/>
              </w:rPr>
              <w:t>20 min.</w:t>
            </w:r>
          </w:p>
          <w:p w:rsidR="004E0A2D" w:rsidRDefault="004E0A2D"/>
        </w:tc>
      </w:tr>
      <w:tr w:rsidR="004E0A2D">
        <w:tc>
          <w:tcPr>
            <w:tcW w:w="1188" w:type="dxa"/>
          </w:tcPr>
          <w:p w:rsidR="004E0A2D" w:rsidRDefault="004E0A2D">
            <w:r>
              <w:rPr>
                <w:rFonts w:ascii="Times" w:cs="Times"/>
                <w:u w:val="single"/>
              </w:rPr>
              <w:t>Watt:</w:t>
            </w:r>
          </w:p>
          <w:p w:rsidR="004E0A2D" w:rsidRDefault="004E0A2D">
            <w:r>
              <w:rPr>
                <w:rFonts w:ascii="Times" w:cs="Times"/>
              </w:rPr>
              <w:t>Syringe 1</w:t>
            </w:r>
          </w:p>
          <w:p w:rsidR="004E0A2D" w:rsidRDefault="004E0A2D"/>
        </w:tc>
        <w:tc>
          <w:tcPr>
            <w:tcW w:w="748" w:type="dxa"/>
          </w:tcPr>
          <w:p w:rsidR="004E0A2D" w:rsidRDefault="004E0A2D"/>
        </w:tc>
        <w:tc>
          <w:tcPr>
            <w:tcW w:w="968"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r>
      <w:tr w:rsidR="004E0A2D">
        <w:tc>
          <w:tcPr>
            <w:tcW w:w="1188" w:type="dxa"/>
          </w:tcPr>
          <w:p w:rsidR="004E0A2D" w:rsidRDefault="004E0A2D">
            <w:r>
              <w:rPr>
                <w:rFonts w:ascii="Times" w:cs="Times"/>
              </w:rPr>
              <w:t>Syringe 2</w:t>
            </w:r>
          </w:p>
          <w:p w:rsidR="004E0A2D" w:rsidRDefault="004E0A2D"/>
        </w:tc>
        <w:tc>
          <w:tcPr>
            <w:tcW w:w="748" w:type="dxa"/>
          </w:tcPr>
          <w:p w:rsidR="004E0A2D" w:rsidRDefault="004E0A2D"/>
        </w:tc>
        <w:tc>
          <w:tcPr>
            <w:tcW w:w="968"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r>
      <w:tr w:rsidR="004E0A2D">
        <w:tc>
          <w:tcPr>
            <w:tcW w:w="1188" w:type="dxa"/>
          </w:tcPr>
          <w:p w:rsidR="004E0A2D" w:rsidRDefault="004E0A2D">
            <w:r>
              <w:rPr>
                <w:rFonts w:ascii="Times" w:cs="Times"/>
              </w:rPr>
              <w:t>Syringe 3</w:t>
            </w:r>
          </w:p>
          <w:p w:rsidR="004E0A2D" w:rsidRDefault="004E0A2D"/>
        </w:tc>
        <w:tc>
          <w:tcPr>
            <w:tcW w:w="748" w:type="dxa"/>
          </w:tcPr>
          <w:p w:rsidR="004E0A2D" w:rsidRDefault="004E0A2D"/>
        </w:tc>
        <w:tc>
          <w:tcPr>
            <w:tcW w:w="968"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r>
      <w:tr w:rsidR="004E0A2D">
        <w:tc>
          <w:tcPr>
            <w:tcW w:w="1188" w:type="dxa"/>
          </w:tcPr>
          <w:p w:rsidR="004E0A2D" w:rsidRDefault="004E0A2D">
            <w:r>
              <w:rPr>
                <w:rFonts w:ascii="Times" w:cs="Times"/>
              </w:rPr>
              <w:t>Average</w:t>
            </w:r>
          </w:p>
          <w:p w:rsidR="004E0A2D" w:rsidRDefault="004E0A2D"/>
        </w:tc>
        <w:tc>
          <w:tcPr>
            <w:tcW w:w="748" w:type="dxa"/>
          </w:tcPr>
          <w:p w:rsidR="004E0A2D" w:rsidRDefault="004E0A2D"/>
        </w:tc>
        <w:tc>
          <w:tcPr>
            <w:tcW w:w="968"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r>
    </w:tbl>
    <w:p w:rsidR="004E0A2D" w:rsidRDefault="004E0A2D"/>
    <w:p w:rsidR="004E0A2D" w:rsidRDefault="004E0A2D">
      <w:r>
        <w:rPr>
          <w:rFonts w:ascii="Times" w:cs="Times"/>
          <w:sz w:val="22"/>
        </w:rPr>
        <w:t>Class Averages</w:t>
      </w:r>
    </w:p>
    <w:tbl>
      <w:tblPr>
        <w:tblStyle w:val="TableGrid"/>
        <w:tblW w:w="0" w:type="auto"/>
        <w:tblLook w:val="00BF"/>
      </w:tblPr>
      <w:tblGrid>
        <w:gridCol w:w="1048"/>
        <w:gridCol w:w="960"/>
        <w:gridCol w:w="960"/>
        <w:gridCol w:w="961"/>
        <w:gridCol w:w="961"/>
        <w:gridCol w:w="961"/>
        <w:gridCol w:w="961"/>
        <w:gridCol w:w="961"/>
        <w:gridCol w:w="961"/>
        <w:gridCol w:w="961"/>
        <w:gridCol w:w="961"/>
      </w:tblGrid>
      <w:tr w:rsidR="004E0A2D">
        <w:tc>
          <w:tcPr>
            <w:tcW w:w="968" w:type="dxa"/>
          </w:tcPr>
          <w:p w:rsidR="004E0A2D" w:rsidRDefault="004E0A2D">
            <w:r>
              <w:rPr>
                <w:rFonts w:ascii="Times" w:cs="Times"/>
                <w:sz w:val="22"/>
              </w:rPr>
              <w:t>Averages</w:t>
            </w:r>
          </w:p>
          <w:p w:rsidR="004E0A2D" w:rsidRDefault="004E0A2D">
            <w:pPr>
              <w:rPr>
                <w:rFonts w:ascii="Times" w:cs="Times"/>
                <w:sz w:val="22"/>
              </w:rPr>
            </w:pPr>
          </w:p>
        </w:tc>
        <w:tc>
          <w:tcPr>
            <w:tcW w:w="968" w:type="dxa"/>
          </w:tcPr>
          <w:p w:rsidR="004E0A2D" w:rsidRDefault="004E0A2D">
            <w:r>
              <w:rPr>
                <w:rFonts w:ascii="Times" w:cs="Times"/>
              </w:rPr>
              <w:t>2 min.</w:t>
            </w:r>
          </w:p>
          <w:p w:rsidR="004E0A2D" w:rsidRDefault="004E0A2D">
            <w:pPr>
              <w:rPr>
                <w:rFonts w:ascii="Times" w:cs="Times"/>
                <w:sz w:val="22"/>
              </w:rPr>
            </w:pPr>
          </w:p>
        </w:tc>
        <w:tc>
          <w:tcPr>
            <w:tcW w:w="968" w:type="dxa"/>
          </w:tcPr>
          <w:p w:rsidR="004E0A2D" w:rsidRDefault="004E0A2D">
            <w:pPr>
              <w:rPr>
                <w:rFonts w:ascii="Times" w:cs="Times"/>
                <w:sz w:val="22"/>
              </w:rPr>
            </w:pPr>
            <w:r>
              <w:rPr>
                <w:rFonts w:ascii="Times" w:cs="Times"/>
              </w:rPr>
              <w:t>4 min.</w:t>
            </w:r>
          </w:p>
        </w:tc>
        <w:tc>
          <w:tcPr>
            <w:tcW w:w="969" w:type="dxa"/>
          </w:tcPr>
          <w:p w:rsidR="004E0A2D" w:rsidRDefault="004E0A2D">
            <w:r>
              <w:rPr>
                <w:rFonts w:ascii="Times" w:cs="Times"/>
              </w:rPr>
              <w:t>6 min.</w:t>
            </w:r>
          </w:p>
          <w:p w:rsidR="004E0A2D" w:rsidRDefault="004E0A2D">
            <w:pPr>
              <w:rPr>
                <w:rFonts w:ascii="Times" w:cs="Times"/>
                <w:sz w:val="22"/>
              </w:rPr>
            </w:pPr>
          </w:p>
        </w:tc>
        <w:tc>
          <w:tcPr>
            <w:tcW w:w="969" w:type="dxa"/>
          </w:tcPr>
          <w:p w:rsidR="004E0A2D" w:rsidRDefault="004E0A2D">
            <w:r>
              <w:rPr>
                <w:rFonts w:ascii="Times" w:cs="Times"/>
              </w:rPr>
              <w:t>8 min.</w:t>
            </w:r>
          </w:p>
          <w:p w:rsidR="004E0A2D" w:rsidRDefault="004E0A2D">
            <w:pPr>
              <w:rPr>
                <w:rFonts w:ascii="Times" w:cs="Times"/>
                <w:sz w:val="22"/>
              </w:rPr>
            </w:pPr>
          </w:p>
        </w:tc>
        <w:tc>
          <w:tcPr>
            <w:tcW w:w="969" w:type="dxa"/>
          </w:tcPr>
          <w:p w:rsidR="004E0A2D" w:rsidRDefault="004E0A2D">
            <w:r>
              <w:rPr>
                <w:rFonts w:ascii="Times" w:cs="Times"/>
              </w:rPr>
              <w:t>10 min.</w:t>
            </w:r>
          </w:p>
          <w:p w:rsidR="004E0A2D" w:rsidRDefault="004E0A2D">
            <w:pPr>
              <w:rPr>
                <w:rFonts w:ascii="Times" w:cs="Times"/>
                <w:sz w:val="22"/>
              </w:rPr>
            </w:pPr>
          </w:p>
        </w:tc>
        <w:tc>
          <w:tcPr>
            <w:tcW w:w="969" w:type="dxa"/>
          </w:tcPr>
          <w:p w:rsidR="004E0A2D" w:rsidRDefault="004E0A2D">
            <w:r>
              <w:rPr>
                <w:rFonts w:ascii="Times" w:cs="Times"/>
              </w:rPr>
              <w:t>12 min.</w:t>
            </w:r>
          </w:p>
          <w:p w:rsidR="004E0A2D" w:rsidRDefault="004E0A2D">
            <w:pPr>
              <w:rPr>
                <w:rFonts w:ascii="Times" w:cs="Times"/>
                <w:sz w:val="22"/>
              </w:rPr>
            </w:pPr>
          </w:p>
        </w:tc>
        <w:tc>
          <w:tcPr>
            <w:tcW w:w="969" w:type="dxa"/>
          </w:tcPr>
          <w:p w:rsidR="004E0A2D" w:rsidRDefault="004E0A2D">
            <w:r>
              <w:rPr>
                <w:rFonts w:ascii="Times" w:cs="Times"/>
              </w:rPr>
              <w:t>14 min.</w:t>
            </w:r>
          </w:p>
          <w:p w:rsidR="004E0A2D" w:rsidRDefault="004E0A2D">
            <w:pPr>
              <w:rPr>
                <w:rFonts w:ascii="Times" w:cs="Times"/>
                <w:sz w:val="22"/>
              </w:rPr>
            </w:pPr>
          </w:p>
        </w:tc>
        <w:tc>
          <w:tcPr>
            <w:tcW w:w="969" w:type="dxa"/>
          </w:tcPr>
          <w:p w:rsidR="004E0A2D" w:rsidRDefault="004E0A2D">
            <w:r>
              <w:rPr>
                <w:rFonts w:ascii="Times" w:cs="Times"/>
              </w:rPr>
              <w:t>16 min.</w:t>
            </w:r>
          </w:p>
          <w:p w:rsidR="004E0A2D" w:rsidRDefault="004E0A2D">
            <w:pPr>
              <w:rPr>
                <w:rFonts w:ascii="Times" w:cs="Times"/>
                <w:sz w:val="22"/>
              </w:rPr>
            </w:pPr>
          </w:p>
        </w:tc>
        <w:tc>
          <w:tcPr>
            <w:tcW w:w="969" w:type="dxa"/>
          </w:tcPr>
          <w:p w:rsidR="004E0A2D" w:rsidRDefault="004E0A2D">
            <w:r>
              <w:rPr>
                <w:rFonts w:ascii="Times" w:cs="Times"/>
              </w:rPr>
              <w:t>18 min.</w:t>
            </w:r>
          </w:p>
          <w:p w:rsidR="004E0A2D" w:rsidRDefault="004E0A2D">
            <w:pPr>
              <w:rPr>
                <w:rFonts w:ascii="Times" w:cs="Times"/>
                <w:sz w:val="22"/>
              </w:rPr>
            </w:pPr>
          </w:p>
        </w:tc>
        <w:tc>
          <w:tcPr>
            <w:tcW w:w="969" w:type="dxa"/>
          </w:tcPr>
          <w:p w:rsidR="004E0A2D" w:rsidRDefault="004E0A2D">
            <w:r>
              <w:rPr>
                <w:rFonts w:ascii="Times" w:cs="Times"/>
              </w:rPr>
              <w:t>20 min.</w:t>
            </w:r>
          </w:p>
          <w:p w:rsidR="004E0A2D" w:rsidRDefault="004E0A2D">
            <w:pPr>
              <w:rPr>
                <w:rFonts w:ascii="Times" w:cs="Times"/>
                <w:sz w:val="22"/>
              </w:rPr>
            </w:pPr>
          </w:p>
        </w:tc>
      </w:tr>
      <w:tr w:rsidR="004E0A2D">
        <w:tc>
          <w:tcPr>
            <w:tcW w:w="968" w:type="dxa"/>
          </w:tcPr>
          <w:p w:rsidR="004E0A2D" w:rsidRDefault="004E0A2D">
            <w:r>
              <w:rPr>
                <w:rFonts w:ascii="Times" w:cs="Times"/>
                <w:u w:val="single"/>
              </w:rPr>
              <w:t>Watt:</w:t>
            </w:r>
          </w:p>
          <w:p w:rsidR="004E0A2D" w:rsidRDefault="004E0A2D">
            <w:r>
              <w:rPr>
                <w:rFonts w:ascii="Times" w:cs="Times"/>
              </w:rPr>
              <w:t>25 W</w:t>
            </w:r>
          </w:p>
          <w:p w:rsidR="004E0A2D" w:rsidRDefault="004E0A2D" w:rsidP="00A15B85">
            <w:pPr>
              <w:rPr>
                <w:rFonts w:ascii="Times" w:cs="Times"/>
                <w:sz w:val="22"/>
              </w:rPr>
            </w:pPr>
          </w:p>
        </w:tc>
        <w:tc>
          <w:tcPr>
            <w:tcW w:w="968" w:type="dxa"/>
          </w:tcPr>
          <w:p w:rsidR="004E0A2D" w:rsidRDefault="004E0A2D">
            <w:pPr>
              <w:rPr>
                <w:rFonts w:ascii="Times" w:cs="Times"/>
                <w:sz w:val="22"/>
              </w:rPr>
            </w:pPr>
          </w:p>
        </w:tc>
        <w:tc>
          <w:tcPr>
            <w:tcW w:w="968"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r>
      <w:tr w:rsidR="004E0A2D">
        <w:tc>
          <w:tcPr>
            <w:tcW w:w="968" w:type="dxa"/>
          </w:tcPr>
          <w:p w:rsidR="004E0A2D" w:rsidRDefault="004E0A2D">
            <w:r>
              <w:rPr>
                <w:rFonts w:ascii="Times" w:cs="Times"/>
              </w:rPr>
              <w:t>75 W</w:t>
            </w:r>
          </w:p>
          <w:p w:rsidR="004E0A2D" w:rsidRDefault="004E0A2D">
            <w:pPr>
              <w:rPr>
                <w:rFonts w:ascii="Times" w:cs="Times"/>
                <w:sz w:val="22"/>
              </w:rPr>
            </w:pPr>
          </w:p>
        </w:tc>
        <w:tc>
          <w:tcPr>
            <w:tcW w:w="968" w:type="dxa"/>
          </w:tcPr>
          <w:p w:rsidR="004E0A2D" w:rsidRDefault="004E0A2D">
            <w:pPr>
              <w:rPr>
                <w:rFonts w:ascii="Times" w:cs="Times"/>
                <w:sz w:val="22"/>
              </w:rPr>
            </w:pPr>
          </w:p>
        </w:tc>
        <w:tc>
          <w:tcPr>
            <w:tcW w:w="968"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r>
      <w:tr w:rsidR="004E0A2D">
        <w:tc>
          <w:tcPr>
            <w:tcW w:w="968" w:type="dxa"/>
          </w:tcPr>
          <w:p w:rsidR="004E0A2D" w:rsidRDefault="004E0A2D">
            <w:r>
              <w:rPr>
                <w:rFonts w:ascii="Times" w:cs="Times"/>
              </w:rPr>
              <w:t>200W</w:t>
            </w:r>
          </w:p>
          <w:p w:rsidR="004E0A2D" w:rsidRDefault="004E0A2D">
            <w:pPr>
              <w:rPr>
                <w:rFonts w:ascii="Times" w:cs="Times"/>
                <w:sz w:val="22"/>
              </w:rPr>
            </w:pPr>
          </w:p>
        </w:tc>
        <w:tc>
          <w:tcPr>
            <w:tcW w:w="968" w:type="dxa"/>
          </w:tcPr>
          <w:p w:rsidR="004E0A2D" w:rsidRDefault="004E0A2D">
            <w:pPr>
              <w:rPr>
                <w:rFonts w:ascii="Times" w:cs="Times"/>
                <w:sz w:val="22"/>
              </w:rPr>
            </w:pPr>
          </w:p>
        </w:tc>
        <w:tc>
          <w:tcPr>
            <w:tcW w:w="968"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c>
          <w:tcPr>
            <w:tcW w:w="969" w:type="dxa"/>
          </w:tcPr>
          <w:p w:rsidR="004E0A2D" w:rsidRDefault="004E0A2D">
            <w:pPr>
              <w:rPr>
                <w:rFonts w:ascii="Times" w:cs="Times"/>
                <w:sz w:val="22"/>
              </w:rPr>
            </w:pPr>
          </w:p>
        </w:tc>
      </w:tr>
    </w:tbl>
    <w:p w:rsidR="004E0A2D" w:rsidRDefault="004E0A2D"/>
    <w:p w:rsidR="004E0A2D" w:rsidRDefault="004E0A2D"/>
    <w:p w:rsidR="004E0A2D" w:rsidRDefault="004E0A2D"/>
    <w:p w:rsidR="004E0A2D" w:rsidRDefault="004E0A2D"/>
    <w:p w:rsidR="004E0A2D" w:rsidRDefault="004E0A2D"/>
    <w:p w:rsidR="004E0A2D" w:rsidRDefault="004E0A2D"/>
    <w:p w:rsidR="004E0A2D" w:rsidRDefault="004E0A2D"/>
    <w:p w:rsidR="004E0A2D" w:rsidRDefault="004E0A2D"/>
    <w:p w:rsidR="004E0A2D" w:rsidRDefault="004E0A2D"/>
    <w:p w:rsidR="004E0A2D" w:rsidRDefault="004E0A2D"/>
    <w:p w:rsidR="004E0A2D" w:rsidRDefault="004E0A2D"/>
    <w:p w:rsidR="004E0A2D" w:rsidRDefault="004E0A2D"/>
    <w:p w:rsidR="004E0A2D" w:rsidRDefault="004E0A2D"/>
    <w:p w:rsidR="004E0A2D" w:rsidRDefault="004E0A2D"/>
    <w:p w:rsidR="004E0A2D" w:rsidRDefault="004E0A2D">
      <w:r>
        <w:rPr>
          <w:rFonts w:ascii="Times" w:cs="Times"/>
          <w:b/>
          <w:sz w:val="22"/>
        </w:rPr>
        <w:t>Graph of the Light Intensity Data:</w:t>
      </w:r>
    </w:p>
    <w:p w:rsidR="004E0A2D" w:rsidRDefault="004E0A2D"/>
    <w:p w:rsidR="004E0A2D" w:rsidRDefault="004E0A2D">
      <w:r>
        <w:rPr>
          <w:rFonts w:ascii="Times" w:cs="Times"/>
          <w:sz w:val="22"/>
        </w:rPr>
        <w:t xml:space="preserve">Create a </w:t>
      </w:r>
      <w:r>
        <w:rPr>
          <w:rFonts w:ascii="Times" w:cs="Times"/>
          <w:sz w:val="22"/>
          <w:u w:val="single"/>
        </w:rPr>
        <w:t>LINE</w:t>
      </w:r>
      <w:r>
        <w:rPr>
          <w:rFonts w:ascii="Times" w:cs="Times"/>
          <w:sz w:val="22"/>
        </w:rPr>
        <w:t xml:space="preserve"> graph that shows the changes (over the 20 min. testing period) in the </w:t>
      </w:r>
      <w:r>
        <w:rPr>
          <w:rFonts w:ascii="Times" w:cs="Times"/>
          <w:b/>
          <w:sz w:val="22"/>
          <w:u w:val="single"/>
        </w:rPr>
        <w:t>overall class averages</w:t>
      </w:r>
      <w:r>
        <w:rPr>
          <w:rFonts w:ascii="Times" w:cs="Times"/>
          <w:sz w:val="22"/>
        </w:rPr>
        <w:t xml:space="preserve"> of floating leaf discs for each of the three light intensities. </w:t>
      </w:r>
    </w:p>
    <w:p w:rsidR="004E0A2D" w:rsidRDefault="004E0A2D"/>
    <w:p w:rsidR="004E0A2D" w:rsidRDefault="004E0A2D">
      <w:pPr>
        <w:ind w:left="360"/>
      </w:pPr>
    </w:p>
    <w:p w:rsidR="004E0A2D" w:rsidRDefault="004E0A2D">
      <w:pPr>
        <w:jc w:val="center"/>
      </w:pPr>
    </w:p>
    <w:tbl>
      <w:tblPr>
        <w:tblStyle w:val="TableGrid"/>
        <w:tblW w:w="0" w:type="auto"/>
        <w:tblLook w:val="00BF"/>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r w:rsidR="004E0A2D">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6"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c>
          <w:tcPr>
            <w:tcW w:w="427" w:type="dxa"/>
          </w:tcPr>
          <w:p w:rsidR="004E0A2D" w:rsidRDefault="004E0A2D">
            <w:pPr>
              <w:jc w:val="center"/>
            </w:pPr>
          </w:p>
        </w:tc>
      </w:tr>
    </w:tbl>
    <w:p w:rsidR="004E0A2D" w:rsidRDefault="004E0A2D">
      <w:pPr>
        <w:jc w:val="center"/>
      </w:pPr>
    </w:p>
    <w:p w:rsidR="004E0A2D" w:rsidRDefault="004E0A2D">
      <w:pPr>
        <w:ind w:left="360"/>
      </w:pPr>
    </w:p>
    <w:p w:rsidR="004E0A2D" w:rsidRDefault="004E0A2D">
      <w:r>
        <w:rPr>
          <w:rFonts w:ascii="Times" w:cs="Times"/>
          <w:b/>
        </w:rPr>
        <w:t>Questions:</w:t>
      </w:r>
    </w:p>
    <w:p w:rsidR="004E0A2D" w:rsidRDefault="004E0A2D"/>
    <w:p w:rsidR="004E0A2D" w:rsidRDefault="004E0A2D">
      <w:r>
        <w:rPr>
          <w:rFonts w:ascii="Times" w:cs="Times"/>
        </w:rPr>
        <w:t xml:space="preserve">Reflect on the design of this experiment.  Come up with one specific change you would make if starting over again.  Make certain you explain how the changes will result in an improved design. </w:t>
      </w:r>
    </w:p>
    <w:p w:rsidR="004E0A2D" w:rsidRDefault="004E0A2D">
      <w:pPr>
        <w:ind w:left="360"/>
      </w:pPr>
    </w:p>
    <w:p w:rsidR="004E0A2D" w:rsidRDefault="004E0A2D">
      <w:pPr>
        <w:ind w:left="360"/>
      </w:pPr>
      <w:r>
        <w:rPr>
          <w:rFonts w:ascii="Times" w:cs="Times"/>
          <w:sz w:val="22"/>
        </w:rPr>
        <w:t>Improvement:_____________________________________________________________________</w:t>
      </w:r>
    </w:p>
    <w:p w:rsidR="004E0A2D" w:rsidRDefault="004E0A2D">
      <w:pPr>
        <w:ind w:left="360"/>
      </w:pPr>
    </w:p>
    <w:p w:rsidR="004E0A2D" w:rsidRDefault="004E0A2D">
      <w:pPr>
        <w:ind w:left="360"/>
      </w:pPr>
      <w:r>
        <w:rPr>
          <w:rFonts w:ascii="Times" w:cs="Times"/>
          <w:sz w:val="22"/>
        </w:rPr>
        <w:t>___________________________________________________________________________________</w:t>
      </w:r>
    </w:p>
    <w:p w:rsidR="004E0A2D" w:rsidRDefault="004E0A2D">
      <w:pPr>
        <w:ind w:left="360"/>
      </w:pPr>
    </w:p>
    <w:p w:rsidR="004E0A2D" w:rsidRDefault="004E0A2D">
      <w:r>
        <w:rPr>
          <w:rFonts w:ascii="Times" w:cs="Times"/>
          <w:b/>
          <w:sz w:val="22"/>
        </w:rPr>
        <w:t>D.  Influence of Light Source Color on Rate of Photosynthesis</w:t>
      </w:r>
    </w:p>
    <w:p w:rsidR="004E0A2D" w:rsidRDefault="004E0A2D">
      <w:pPr>
        <w:ind w:left="360"/>
      </w:pPr>
      <w:r>
        <w:rPr>
          <w:rFonts w:ascii="Times" w:cs="Times"/>
          <w:sz w:val="22"/>
        </w:rPr>
        <w:t xml:space="preserve">1.  As a class, we will evaluate three different light color sources:  clear, red, and green.  </w:t>
      </w:r>
      <w:r>
        <w:rPr>
          <w:rFonts w:ascii="Times" w:cs="Times"/>
          <w:b/>
          <w:sz w:val="22"/>
        </w:rPr>
        <w:t>Each group will evaluate one syringe of each color (3 syringes total).   Use the 100W bulb for this experiment.</w:t>
      </w:r>
    </w:p>
    <w:p w:rsidR="004E0A2D" w:rsidRDefault="004E0A2D">
      <w:pPr>
        <w:ind w:left="360"/>
      </w:pPr>
      <w:r>
        <w:rPr>
          <w:rFonts w:ascii="Times" w:cs="Times"/>
          <w:sz w:val="22"/>
        </w:rPr>
        <w:t>2.  Prepare three syringes as previously described.</w:t>
      </w:r>
    </w:p>
    <w:p w:rsidR="004E0A2D" w:rsidRDefault="004E0A2D">
      <w:pPr>
        <w:ind w:left="360"/>
      </w:pPr>
      <w:r>
        <w:rPr>
          <w:rFonts w:ascii="Times" w:cs="Times"/>
          <w:sz w:val="22"/>
        </w:rPr>
        <w:t>3.  Adjust the color of the light reaching the leaf discs in the photosynthesis chamber by</w:t>
      </w:r>
    </w:p>
    <w:p w:rsidR="004E0A2D" w:rsidRDefault="004E0A2D">
      <w:pPr>
        <w:ind w:left="360"/>
      </w:pPr>
      <w:r>
        <w:rPr>
          <w:rFonts w:ascii="Times" w:cs="Times"/>
          <w:sz w:val="22"/>
        </w:rPr>
        <w:t>wrapping cellophane around the body of the chamber (</w:t>
      </w:r>
      <w:r>
        <w:rPr>
          <w:rFonts w:ascii="Times" w:cs="Times"/>
          <w:b/>
          <w:sz w:val="22"/>
        </w:rPr>
        <w:t xml:space="preserve">AFTER </w:t>
      </w:r>
      <w:r>
        <w:rPr>
          <w:rFonts w:ascii="Times" w:cs="Times"/>
          <w:sz w:val="22"/>
        </w:rPr>
        <w:t xml:space="preserve">the leaf discs are at the bottom) and securing it with transparent tape.  Make certain that you use enough paper to wrap the complete syringe barrel </w:t>
      </w:r>
      <w:r>
        <w:rPr>
          <w:rFonts w:ascii="Times" w:cs="Times"/>
          <w:b/>
          <w:sz w:val="22"/>
        </w:rPr>
        <w:t>two times</w:t>
      </w:r>
      <w:r>
        <w:rPr>
          <w:rFonts w:ascii="Times" w:cs="Times"/>
          <w:sz w:val="22"/>
        </w:rPr>
        <w:t xml:space="preserve"> (No more or less).  Use just enough transparent tape to secure the cellophane.  Orient the syringes so that the tape is oriented away from the light source.</w:t>
      </w:r>
    </w:p>
    <w:p w:rsidR="004E0A2D" w:rsidRDefault="004E0A2D" w:rsidP="00A15B85">
      <w:pPr>
        <w:ind w:left="360"/>
        <w:rPr>
          <w:rFonts w:ascii="Times" w:cs="Times"/>
          <w:sz w:val="22"/>
        </w:rPr>
      </w:pPr>
      <w:r>
        <w:rPr>
          <w:rFonts w:ascii="Times" w:cs="Times"/>
          <w:sz w:val="22"/>
        </w:rPr>
        <w:t>4.  Once the syringes are prepared, conduct the experiment in a similar manner to the first one.</w:t>
      </w:r>
    </w:p>
    <w:p w:rsidR="004E0A2D" w:rsidRDefault="004E0A2D" w:rsidP="00A15B85">
      <w:pPr>
        <w:ind w:left="360"/>
      </w:pPr>
    </w:p>
    <w:p w:rsidR="004E0A2D" w:rsidRDefault="004E0A2D">
      <w:r>
        <w:t xml:space="preserve">1. </w:t>
      </w:r>
      <w:r>
        <w:rPr>
          <w:rFonts w:ascii="Times" w:cs="Times"/>
          <w:sz w:val="22"/>
        </w:rPr>
        <w:t>Data Table</w:t>
      </w:r>
    </w:p>
    <w:p w:rsidR="004E0A2D" w:rsidRDefault="004E0A2D">
      <w:r>
        <w:rPr>
          <w:rFonts w:ascii="Times" w:cs="Times"/>
          <w:sz w:val="22"/>
        </w:rPr>
        <w:t>Enter total number of discs floating after each time period.</w:t>
      </w:r>
    </w:p>
    <w:tbl>
      <w:tblPr>
        <w:tblStyle w:val="TableGrid"/>
        <w:tblW w:w="0" w:type="auto"/>
        <w:tblLook w:val="00BF"/>
      </w:tblPr>
      <w:tblGrid>
        <w:gridCol w:w="968"/>
        <w:gridCol w:w="968"/>
        <w:gridCol w:w="968"/>
        <w:gridCol w:w="969"/>
        <w:gridCol w:w="969"/>
        <w:gridCol w:w="969"/>
        <w:gridCol w:w="969"/>
        <w:gridCol w:w="969"/>
        <w:gridCol w:w="969"/>
        <w:gridCol w:w="969"/>
        <w:gridCol w:w="969"/>
      </w:tblGrid>
      <w:tr w:rsidR="004E0A2D">
        <w:tc>
          <w:tcPr>
            <w:tcW w:w="968" w:type="dxa"/>
          </w:tcPr>
          <w:p w:rsidR="004E0A2D" w:rsidRDefault="004E0A2D">
            <w:r>
              <w:rPr>
                <w:rFonts w:ascii="Times" w:cs="Times"/>
              </w:rPr>
              <w:t>Time</w:t>
            </w:r>
          </w:p>
          <w:p w:rsidR="004E0A2D" w:rsidRDefault="004E0A2D"/>
        </w:tc>
        <w:tc>
          <w:tcPr>
            <w:tcW w:w="968" w:type="dxa"/>
          </w:tcPr>
          <w:p w:rsidR="004E0A2D" w:rsidRDefault="004E0A2D">
            <w:r>
              <w:rPr>
                <w:rFonts w:ascii="Times" w:cs="Times"/>
              </w:rPr>
              <w:t>2 min.</w:t>
            </w:r>
          </w:p>
          <w:p w:rsidR="004E0A2D" w:rsidRDefault="004E0A2D"/>
        </w:tc>
        <w:tc>
          <w:tcPr>
            <w:tcW w:w="968" w:type="dxa"/>
          </w:tcPr>
          <w:p w:rsidR="004E0A2D" w:rsidRDefault="004E0A2D">
            <w:r>
              <w:rPr>
                <w:rFonts w:ascii="Times" w:cs="Times"/>
              </w:rPr>
              <w:t>4 min.</w:t>
            </w:r>
          </w:p>
          <w:p w:rsidR="004E0A2D" w:rsidRDefault="004E0A2D"/>
        </w:tc>
        <w:tc>
          <w:tcPr>
            <w:tcW w:w="969" w:type="dxa"/>
          </w:tcPr>
          <w:p w:rsidR="004E0A2D" w:rsidRDefault="004E0A2D">
            <w:r>
              <w:rPr>
                <w:rFonts w:ascii="Times" w:cs="Times"/>
              </w:rPr>
              <w:t>6 min.</w:t>
            </w:r>
          </w:p>
          <w:p w:rsidR="004E0A2D" w:rsidRDefault="004E0A2D"/>
        </w:tc>
        <w:tc>
          <w:tcPr>
            <w:tcW w:w="969" w:type="dxa"/>
          </w:tcPr>
          <w:p w:rsidR="004E0A2D" w:rsidRDefault="004E0A2D">
            <w:r>
              <w:rPr>
                <w:rFonts w:ascii="Times" w:cs="Times"/>
              </w:rPr>
              <w:t>8 min.</w:t>
            </w:r>
          </w:p>
          <w:p w:rsidR="004E0A2D" w:rsidRDefault="004E0A2D" w:rsidP="00A15B85"/>
        </w:tc>
        <w:tc>
          <w:tcPr>
            <w:tcW w:w="969" w:type="dxa"/>
          </w:tcPr>
          <w:p w:rsidR="004E0A2D" w:rsidRDefault="004E0A2D">
            <w:r>
              <w:rPr>
                <w:rFonts w:ascii="Times" w:cs="Times"/>
              </w:rPr>
              <w:t>10 min.</w:t>
            </w:r>
          </w:p>
          <w:p w:rsidR="004E0A2D" w:rsidRDefault="004E0A2D"/>
        </w:tc>
        <w:tc>
          <w:tcPr>
            <w:tcW w:w="969" w:type="dxa"/>
          </w:tcPr>
          <w:p w:rsidR="004E0A2D" w:rsidRDefault="004E0A2D">
            <w:r>
              <w:rPr>
                <w:rFonts w:ascii="Times" w:cs="Times"/>
              </w:rPr>
              <w:t>12 min.</w:t>
            </w:r>
          </w:p>
          <w:p w:rsidR="004E0A2D" w:rsidRDefault="004E0A2D"/>
        </w:tc>
        <w:tc>
          <w:tcPr>
            <w:tcW w:w="969" w:type="dxa"/>
          </w:tcPr>
          <w:p w:rsidR="004E0A2D" w:rsidRDefault="004E0A2D">
            <w:r>
              <w:rPr>
                <w:rFonts w:ascii="Times" w:cs="Times"/>
              </w:rPr>
              <w:t>14 min.</w:t>
            </w:r>
          </w:p>
          <w:p w:rsidR="004E0A2D" w:rsidRDefault="004E0A2D"/>
        </w:tc>
        <w:tc>
          <w:tcPr>
            <w:tcW w:w="969" w:type="dxa"/>
          </w:tcPr>
          <w:p w:rsidR="004E0A2D" w:rsidRDefault="004E0A2D">
            <w:r>
              <w:rPr>
                <w:rFonts w:ascii="Times" w:cs="Times"/>
              </w:rPr>
              <w:t>16 min.</w:t>
            </w:r>
          </w:p>
          <w:p w:rsidR="004E0A2D" w:rsidRDefault="004E0A2D"/>
        </w:tc>
        <w:tc>
          <w:tcPr>
            <w:tcW w:w="969" w:type="dxa"/>
          </w:tcPr>
          <w:p w:rsidR="004E0A2D" w:rsidRDefault="004E0A2D">
            <w:r>
              <w:rPr>
                <w:rFonts w:ascii="Times" w:cs="Times"/>
              </w:rPr>
              <w:t>18 min.</w:t>
            </w:r>
          </w:p>
          <w:p w:rsidR="004E0A2D" w:rsidRDefault="004E0A2D"/>
        </w:tc>
        <w:tc>
          <w:tcPr>
            <w:tcW w:w="969" w:type="dxa"/>
          </w:tcPr>
          <w:p w:rsidR="004E0A2D" w:rsidRDefault="004E0A2D">
            <w:r>
              <w:rPr>
                <w:rFonts w:ascii="Times" w:cs="Times"/>
              </w:rPr>
              <w:t>20 min.</w:t>
            </w:r>
          </w:p>
          <w:p w:rsidR="004E0A2D" w:rsidRDefault="004E0A2D"/>
        </w:tc>
      </w:tr>
      <w:tr w:rsidR="004E0A2D">
        <w:tc>
          <w:tcPr>
            <w:tcW w:w="968" w:type="dxa"/>
          </w:tcPr>
          <w:p w:rsidR="004E0A2D" w:rsidRDefault="004E0A2D">
            <w:r>
              <w:rPr>
                <w:rFonts w:ascii="Times" w:cs="Times"/>
              </w:rPr>
              <w:t>Green</w:t>
            </w:r>
          </w:p>
          <w:p w:rsidR="004E0A2D" w:rsidRDefault="004E0A2D">
            <w:r>
              <w:rPr>
                <w:rFonts w:ascii="Times" w:cs="Times"/>
              </w:rPr>
              <w:t>Syringe</w:t>
            </w:r>
          </w:p>
          <w:p w:rsidR="004E0A2D" w:rsidRDefault="004E0A2D"/>
        </w:tc>
        <w:tc>
          <w:tcPr>
            <w:tcW w:w="968" w:type="dxa"/>
          </w:tcPr>
          <w:p w:rsidR="004E0A2D" w:rsidRDefault="004E0A2D"/>
        </w:tc>
        <w:tc>
          <w:tcPr>
            <w:tcW w:w="968"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r>
      <w:tr w:rsidR="004E0A2D">
        <w:tc>
          <w:tcPr>
            <w:tcW w:w="968" w:type="dxa"/>
          </w:tcPr>
          <w:p w:rsidR="004E0A2D" w:rsidRDefault="004E0A2D">
            <w:r>
              <w:rPr>
                <w:rFonts w:ascii="Times" w:cs="Times"/>
              </w:rPr>
              <w:t>Red</w:t>
            </w:r>
          </w:p>
          <w:p w:rsidR="004E0A2D" w:rsidRDefault="004E0A2D">
            <w:r>
              <w:rPr>
                <w:rFonts w:ascii="Times" w:cs="Times"/>
              </w:rPr>
              <w:t>Syringe</w:t>
            </w:r>
          </w:p>
          <w:p w:rsidR="004E0A2D" w:rsidRDefault="004E0A2D"/>
        </w:tc>
        <w:tc>
          <w:tcPr>
            <w:tcW w:w="968" w:type="dxa"/>
          </w:tcPr>
          <w:p w:rsidR="004E0A2D" w:rsidRDefault="004E0A2D"/>
        </w:tc>
        <w:tc>
          <w:tcPr>
            <w:tcW w:w="968"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r>
      <w:tr w:rsidR="004E0A2D">
        <w:tc>
          <w:tcPr>
            <w:tcW w:w="968" w:type="dxa"/>
          </w:tcPr>
          <w:p w:rsidR="004E0A2D" w:rsidRDefault="004E0A2D">
            <w:r>
              <w:rPr>
                <w:rFonts w:ascii="Times" w:cs="Times"/>
              </w:rPr>
              <w:t>Clear</w:t>
            </w:r>
          </w:p>
          <w:p w:rsidR="004E0A2D" w:rsidRDefault="004E0A2D">
            <w:r>
              <w:rPr>
                <w:rFonts w:ascii="Times" w:cs="Times"/>
              </w:rPr>
              <w:t>Syringe</w:t>
            </w:r>
          </w:p>
          <w:p w:rsidR="004E0A2D" w:rsidRDefault="004E0A2D"/>
        </w:tc>
        <w:tc>
          <w:tcPr>
            <w:tcW w:w="968" w:type="dxa"/>
          </w:tcPr>
          <w:p w:rsidR="004E0A2D" w:rsidRDefault="004E0A2D"/>
        </w:tc>
        <w:tc>
          <w:tcPr>
            <w:tcW w:w="968"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c>
          <w:tcPr>
            <w:tcW w:w="969" w:type="dxa"/>
          </w:tcPr>
          <w:p w:rsidR="004E0A2D" w:rsidRDefault="004E0A2D"/>
        </w:tc>
      </w:tr>
    </w:tbl>
    <w:p w:rsidR="004E0A2D" w:rsidRDefault="004E0A2D"/>
    <w:p w:rsidR="004E0A2D" w:rsidRDefault="004E0A2D">
      <w:r>
        <w:rPr>
          <w:rFonts w:ascii="Times" w:cs="Times"/>
          <w:b/>
          <w:sz w:val="22"/>
        </w:rPr>
        <w:t xml:space="preserve">Graph of the Results: </w:t>
      </w:r>
      <w:r>
        <w:rPr>
          <w:rFonts w:ascii="Times" w:cs="Times"/>
          <w:sz w:val="22"/>
        </w:rPr>
        <w:t>Make a graph to show the results of your experiment.</w:t>
      </w:r>
    </w:p>
    <w:tbl>
      <w:tblPr>
        <w:tblStyle w:val="TableGrid"/>
        <w:tblW w:w="0" w:type="auto"/>
        <w:tblLook w:val="00BF"/>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r w:rsidR="004E0A2D">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6"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c>
          <w:tcPr>
            <w:tcW w:w="427" w:type="dxa"/>
          </w:tcPr>
          <w:p w:rsidR="004E0A2D" w:rsidRDefault="004E0A2D"/>
        </w:tc>
      </w:tr>
    </w:tbl>
    <w:p w:rsidR="004E0A2D" w:rsidRDefault="004E0A2D">
      <w:pPr>
        <w:ind w:left="360"/>
      </w:pPr>
      <w:r>
        <w:rPr>
          <w:rFonts w:ascii="Times" w:cs="Times"/>
          <w:b/>
          <w:sz w:val="22"/>
        </w:rPr>
        <w:t>Questions:</w:t>
      </w:r>
    </w:p>
    <w:p w:rsidR="004E0A2D" w:rsidRDefault="004E0A2D">
      <w:pPr>
        <w:ind w:left="360"/>
      </w:pPr>
    </w:p>
    <w:p w:rsidR="004E0A2D" w:rsidRDefault="004E0A2D">
      <w:pPr>
        <w:ind w:left="360"/>
      </w:pPr>
      <w:r>
        <w:rPr>
          <w:rFonts w:ascii="Times" w:cs="Times"/>
          <w:sz w:val="22"/>
        </w:rPr>
        <w:t xml:space="preserve">Reflect on the </w:t>
      </w:r>
      <w:r>
        <w:rPr>
          <w:rFonts w:ascii="Times" w:cs="Times"/>
          <w:b/>
          <w:sz w:val="22"/>
        </w:rPr>
        <w:t>design</w:t>
      </w:r>
      <w:r>
        <w:rPr>
          <w:rFonts w:ascii="Times" w:cs="Times"/>
          <w:sz w:val="22"/>
        </w:rPr>
        <w:t xml:space="preserve"> of this experiment.  Write one specific change you would make if starting over again.  Make certain you explain how the changes will result in an improved design.</w:t>
      </w:r>
    </w:p>
    <w:p w:rsidR="004E0A2D" w:rsidRDefault="004E0A2D">
      <w:pPr>
        <w:ind w:left="360"/>
      </w:pPr>
    </w:p>
    <w:p w:rsidR="004E0A2D" w:rsidRDefault="004E0A2D">
      <w:pPr>
        <w:ind w:left="360"/>
      </w:pPr>
      <w:r>
        <w:rPr>
          <w:rFonts w:ascii="Times" w:cs="Times"/>
          <w:sz w:val="22"/>
        </w:rPr>
        <w:t>Improvement:_____________________________________________________________________</w:t>
      </w:r>
    </w:p>
    <w:p w:rsidR="004E0A2D" w:rsidRDefault="004E0A2D">
      <w:pPr>
        <w:ind w:left="360"/>
      </w:pPr>
    </w:p>
    <w:p w:rsidR="004E0A2D" w:rsidRDefault="004E0A2D">
      <w:pPr>
        <w:ind w:left="360"/>
      </w:pPr>
      <w:r>
        <w:rPr>
          <w:rFonts w:ascii="Times" w:cs="Times"/>
          <w:sz w:val="22"/>
        </w:rPr>
        <w:t>___________________________________________________________________________________</w:t>
      </w:r>
    </w:p>
    <w:p w:rsidR="004E0A2D" w:rsidRDefault="004E0A2D">
      <w:pPr>
        <w:ind w:left="360"/>
      </w:pPr>
    </w:p>
    <w:p w:rsidR="004E0A2D" w:rsidRDefault="004E0A2D">
      <w:pPr>
        <w:ind w:left="360"/>
      </w:pPr>
      <w:r>
        <w:rPr>
          <w:rFonts w:ascii="Times" w:cs="Times"/>
          <w:sz w:val="22"/>
        </w:rPr>
        <w:t>___________________________________________________________________________________</w:t>
      </w:r>
    </w:p>
    <w:p w:rsidR="004E0A2D" w:rsidRDefault="004E0A2D"/>
    <w:p w:rsidR="004E0A2D" w:rsidRDefault="004E0A2D">
      <w:pPr>
        <w:ind w:left="360"/>
      </w:pPr>
      <w:r>
        <w:rPr>
          <w:rFonts w:ascii="Times" w:cs="Times"/>
          <w:sz w:val="22"/>
        </w:rPr>
        <w:t>Consider the following data collected from an experiment to determine the effects of temperature on rate of photosynthesis.  For this experiment, the syringes were submerged in a designated temperature water bath.</w:t>
      </w:r>
    </w:p>
    <w:p w:rsidR="004E0A2D" w:rsidRDefault="004E0A2D"/>
    <w:p w:rsidR="004E0A2D" w:rsidRDefault="004E0A2D">
      <w:pPr>
        <w:ind w:left="360"/>
        <w:jc w:val="center"/>
      </w:pPr>
      <w:r>
        <w:rPr>
          <w:rFonts w:ascii="Times" w:cs="Times"/>
          <w:b/>
          <w:sz w:val="22"/>
        </w:rPr>
        <w:t>Overall Class Average Percentages of Floating Leaf Discs in Photosynthetic</w:t>
      </w:r>
    </w:p>
    <w:p w:rsidR="004E0A2D" w:rsidRDefault="004E0A2D">
      <w:pPr>
        <w:jc w:val="center"/>
      </w:pPr>
      <w:r>
        <w:rPr>
          <w:rFonts w:ascii="Times" w:cs="Times"/>
          <w:b/>
          <w:sz w:val="22"/>
        </w:rPr>
        <w:t>Chambers Exposed to Three Different Temperatures</w:t>
      </w:r>
    </w:p>
    <w:tbl>
      <w:tblPr>
        <w:tblStyle w:val="TableGrid"/>
        <w:tblW w:w="0" w:type="auto"/>
        <w:tblLook w:val="00BF"/>
      </w:tblPr>
      <w:tblGrid>
        <w:gridCol w:w="2664"/>
        <w:gridCol w:w="2664"/>
        <w:gridCol w:w="2664"/>
        <w:gridCol w:w="2664"/>
      </w:tblGrid>
      <w:tr w:rsidR="004E0A2D">
        <w:tc>
          <w:tcPr>
            <w:tcW w:w="2664" w:type="dxa"/>
          </w:tcPr>
          <w:p w:rsidR="004E0A2D" w:rsidRDefault="004E0A2D">
            <w:pPr>
              <w:jc w:val="center"/>
            </w:pPr>
            <w:r>
              <w:rPr>
                <w:rFonts w:ascii="Times" w:cs="Times"/>
                <w:b/>
              </w:rPr>
              <w:t>Temperature</w:t>
            </w:r>
          </w:p>
          <w:p w:rsidR="004E0A2D" w:rsidRDefault="004E0A2D">
            <w:pPr>
              <w:jc w:val="center"/>
            </w:pPr>
            <w:r>
              <w:rPr>
                <w:rFonts w:ascii="Times" w:cs="Times"/>
                <w:b/>
              </w:rPr>
              <w:t>Time      (Min.)</w:t>
            </w:r>
          </w:p>
          <w:p w:rsidR="004E0A2D" w:rsidRDefault="004E0A2D"/>
        </w:tc>
        <w:tc>
          <w:tcPr>
            <w:tcW w:w="2664" w:type="dxa"/>
          </w:tcPr>
          <w:p w:rsidR="004E0A2D" w:rsidRDefault="004E0A2D">
            <w:pPr>
              <w:jc w:val="center"/>
            </w:pPr>
            <w:r>
              <w:rPr>
                <w:rFonts w:ascii="Times" w:cs="Times"/>
                <w:b/>
              </w:rPr>
              <w:t>Ice Water (3 C)</w:t>
            </w:r>
          </w:p>
          <w:p w:rsidR="004E0A2D" w:rsidRDefault="004E0A2D">
            <w:pPr>
              <w:jc w:val="center"/>
            </w:pPr>
            <w:r>
              <w:rPr>
                <w:rFonts w:ascii="Times" w:cs="Times"/>
                <w:b/>
              </w:rPr>
              <w:t>AVE.</w:t>
            </w:r>
          </w:p>
          <w:p w:rsidR="004E0A2D" w:rsidRDefault="004E0A2D"/>
        </w:tc>
        <w:tc>
          <w:tcPr>
            <w:tcW w:w="2664" w:type="dxa"/>
          </w:tcPr>
          <w:p w:rsidR="004E0A2D" w:rsidRDefault="004E0A2D">
            <w:pPr>
              <w:jc w:val="center"/>
            </w:pPr>
            <w:r>
              <w:rPr>
                <w:rFonts w:ascii="Times" w:cs="Times"/>
                <w:b/>
              </w:rPr>
              <w:t xml:space="preserve">Room </w:t>
            </w:r>
          </w:p>
          <w:p w:rsidR="004E0A2D" w:rsidRDefault="004E0A2D">
            <w:pPr>
              <w:jc w:val="center"/>
            </w:pPr>
            <w:r>
              <w:rPr>
                <w:rFonts w:ascii="Times" w:cs="Times"/>
                <w:b/>
              </w:rPr>
              <w:t>Temperature (22 C)</w:t>
            </w:r>
          </w:p>
          <w:p w:rsidR="004E0A2D" w:rsidRDefault="004E0A2D">
            <w:pPr>
              <w:jc w:val="center"/>
            </w:pPr>
            <w:r>
              <w:rPr>
                <w:rFonts w:ascii="Times" w:cs="Times"/>
                <w:b/>
              </w:rPr>
              <w:t>AVE.</w:t>
            </w:r>
          </w:p>
          <w:p w:rsidR="004E0A2D" w:rsidRDefault="004E0A2D"/>
        </w:tc>
        <w:tc>
          <w:tcPr>
            <w:tcW w:w="2664" w:type="dxa"/>
          </w:tcPr>
          <w:p w:rsidR="004E0A2D" w:rsidRDefault="004E0A2D">
            <w:pPr>
              <w:jc w:val="center"/>
            </w:pPr>
            <w:r>
              <w:rPr>
                <w:rFonts w:ascii="Times" w:cs="Times"/>
                <w:b/>
              </w:rPr>
              <w:t xml:space="preserve">Warmer </w:t>
            </w:r>
          </w:p>
          <w:p w:rsidR="004E0A2D" w:rsidRDefault="004E0A2D">
            <w:pPr>
              <w:jc w:val="center"/>
            </w:pPr>
            <w:r>
              <w:rPr>
                <w:rFonts w:ascii="Times" w:cs="Times"/>
                <w:b/>
              </w:rPr>
              <w:t>Temperature (35 C)</w:t>
            </w:r>
          </w:p>
          <w:p w:rsidR="004E0A2D" w:rsidRDefault="004E0A2D">
            <w:pPr>
              <w:jc w:val="center"/>
            </w:pPr>
            <w:r>
              <w:rPr>
                <w:rFonts w:ascii="Times" w:cs="Times"/>
                <w:b/>
              </w:rPr>
              <w:t>AVE.</w:t>
            </w:r>
          </w:p>
          <w:p w:rsidR="004E0A2D" w:rsidRDefault="004E0A2D"/>
        </w:tc>
      </w:tr>
      <w:tr w:rsidR="004E0A2D">
        <w:tc>
          <w:tcPr>
            <w:tcW w:w="2664" w:type="dxa"/>
          </w:tcPr>
          <w:p w:rsidR="004E0A2D" w:rsidRPr="00A15B85" w:rsidRDefault="004E0A2D" w:rsidP="00A15B85">
            <w:pPr>
              <w:jc w:val="center"/>
              <w:rPr>
                <w:b/>
              </w:rPr>
            </w:pPr>
            <w:r w:rsidRPr="00A15B85">
              <w:rPr>
                <w:b/>
              </w:rPr>
              <w:t>0</w:t>
            </w:r>
          </w:p>
        </w:tc>
        <w:tc>
          <w:tcPr>
            <w:tcW w:w="2664" w:type="dxa"/>
          </w:tcPr>
          <w:p w:rsidR="004E0A2D" w:rsidRDefault="004E0A2D" w:rsidP="00A15B85">
            <w:pPr>
              <w:jc w:val="center"/>
            </w:pPr>
            <w:r>
              <w:t>0</w:t>
            </w:r>
          </w:p>
        </w:tc>
        <w:tc>
          <w:tcPr>
            <w:tcW w:w="2664" w:type="dxa"/>
          </w:tcPr>
          <w:p w:rsidR="004E0A2D" w:rsidRDefault="004E0A2D" w:rsidP="00A15B85">
            <w:pPr>
              <w:jc w:val="center"/>
            </w:pPr>
            <w:r>
              <w:t>0</w:t>
            </w:r>
          </w:p>
        </w:tc>
        <w:tc>
          <w:tcPr>
            <w:tcW w:w="2664" w:type="dxa"/>
          </w:tcPr>
          <w:p w:rsidR="004E0A2D" w:rsidRDefault="004E0A2D" w:rsidP="00A15B85">
            <w:pPr>
              <w:jc w:val="center"/>
            </w:pPr>
            <w:r>
              <w:t>0</w:t>
            </w:r>
          </w:p>
        </w:tc>
      </w:tr>
      <w:tr w:rsidR="004E0A2D">
        <w:tc>
          <w:tcPr>
            <w:tcW w:w="2664" w:type="dxa"/>
          </w:tcPr>
          <w:p w:rsidR="004E0A2D" w:rsidRPr="00A15B85" w:rsidRDefault="004E0A2D" w:rsidP="00A15B85">
            <w:pPr>
              <w:jc w:val="center"/>
              <w:rPr>
                <w:b/>
              </w:rPr>
            </w:pPr>
            <w:r w:rsidRPr="00A15B85">
              <w:rPr>
                <w:b/>
              </w:rPr>
              <w:t>2</w:t>
            </w:r>
          </w:p>
        </w:tc>
        <w:tc>
          <w:tcPr>
            <w:tcW w:w="2664" w:type="dxa"/>
          </w:tcPr>
          <w:p w:rsidR="004E0A2D" w:rsidRDefault="004E0A2D" w:rsidP="00A15B85">
            <w:pPr>
              <w:jc w:val="center"/>
            </w:pPr>
            <w:r>
              <w:t>0</w:t>
            </w:r>
          </w:p>
        </w:tc>
        <w:tc>
          <w:tcPr>
            <w:tcW w:w="2664" w:type="dxa"/>
          </w:tcPr>
          <w:p w:rsidR="004E0A2D" w:rsidRDefault="004E0A2D" w:rsidP="00A15B85">
            <w:pPr>
              <w:jc w:val="center"/>
            </w:pPr>
            <w:r>
              <w:t>0</w:t>
            </w:r>
          </w:p>
        </w:tc>
        <w:tc>
          <w:tcPr>
            <w:tcW w:w="2664" w:type="dxa"/>
          </w:tcPr>
          <w:p w:rsidR="004E0A2D" w:rsidRDefault="004E0A2D" w:rsidP="00A15B85">
            <w:pPr>
              <w:jc w:val="center"/>
            </w:pPr>
            <w:r>
              <w:t>0</w:t>
            </w:r>
          </w:p>
        </w:tc>
      </w:tr>
      <w:tr w:rsidR="004E0A2D">
        <w:tc>
          <w:tcPr>
            <w:tcW w:w="2664" w:type="dxa"/>
          </w:tcPr>
          <w:p w:rsidR="004E0A2D" w:rsidRPr="00A15B85" w:rsidRDefault="004E0A2D" w:rsidP="00A15B85">
            <w:pPr>
              <w:jc w:val="center"/>
              <w:rPr>
                <w:b/>
              </w:rPr>
            </w:pPr>
            <w:r w:rsidRPr="00A15B85">
              <w:rPr>
                <w:b/>
              </w:rPr>
              <w:t>4</w:t>
            </w:r>
          </w:p>
        </w:tc>
        <w:tc>
          <w:tcPr>
            <w:tcW w:w="2664" w:type="dxa"/>
          </w:tcPr>
          <w:p w:rsidR="004E0A2D" w:rsidRDefault="004E0A2D" w:rsidP="00A15B85">
            <w:pPr>
              <w:jc w:val="center"/>
            </w:pPr>
            <w:r>
              <w:t>0</w:t>
            </w:r>
          </w:p>
        </w:tc>
        <w:tc>
          <w:tcPr>
            <w:tcW w:w="2664" w:type="dxa"/>
          </w:tcPr>
          <w:p w:rsidR="004E0A2D" w:rsidRDefault="004E0A2D" w:rsidP="00A15B85">
            <w:pPr>
              <w:jc w:val="center"/>
            </w:pPr>
            <w:r>
              <w:t>0</w:t>
            </w:r>
          </w:p>
        </w:tc>
        <w:tc>
          <w:tcPr>
            <w:tcW w:w="2664" w:type="dxa"/>
          </w:tcPr>
          <w:p w:rsidR="004E0A2D" w:rsidRDefault="004E0A2D" w:rsidP="00A15B85">
            <w:pPr>
              <w:jc w:val="center"/>
            </w:pPr>
            <w:r>
              <w:t>15</w:t>
            </w:r>
          </w:p>
        </w:tc>
      </w:tr>
      <w:tr w:rsidR="004E0A2D">
        <w:tc>
          <w:tcPr>
            <w:tcW w:w="2664" w:type="dxa"/>
          </w:tcPr>
          <w:p w:rsidR="004E0A2D" w:rsidRPr="00A15B85" w:rsidRDefault="004E0A2D" w:rsidP="00A15B85">
            <w:pPr>
              <w:jc w:val="center"/>
              <w:rPr>
                <w:b/>
              </w:rPr>
            </w:pPr>
            <w:r w:rsidRPr="00A15B85">
              <w:rPr>
                <w:b/>
              </w:rPr>
              <w:t>6</w:t>
            </w:r>
          </w:p>
        </w:tc>
        <w:tc>
          <w:tcPr>
            <w:tcW w:w="2664" w:type="dxa"/>
          </w:tcPr>
          <w:p w:rsidR="004E0A2D" w:rsidRDefault="004E0A2D" w:rsidP="00A15B85">
            <w:pPr>
              <w:jc w:val="center"/>
            </w:pPr>
            <w:r>
              <w:t>0</w:t>
            </w:r>
          </w:p>
        </w:tc>
        <w:tc>
          <w:tcPr>
            <w:tcW w:w="2664" w:type="dxa"/>
          </w:tcPr>
          <w:p w:rsidR="004E0A2D" w:rsidRDefault="004E0A2D" w:rsidP="00A15B85">
            <w:pPr>
              <w:jc w:val="center"/>
            </w:pPr>
            <w:r>
              <w:t>10</w:t>
            </w:r>
          </w:p>
        </w:tc>
        <w:tc>
          <w:tcPr>
            <w:tcW w:w="2664" w:type="dxa"/>
          </w:tcPr>
          <w:p w:rsidR="004E0A2D" w:rsidRDefault="004E0A2D" w:rsidP="00A15B85">
            <w:pPr>
              <w:jc w:val="center"/>
            </w:pPr>
            <w:r>
              <w:t>25</w:t>
            </w:r>
          </w:p>
        </w:tc>
      </w:tr>
      <w:tr w:rsidR="004E0A2D">
        <w:tc>
          <w:tcPr>
            <w:tcW w:w="2664" w:type="dxa"/>
          </w:tcPr>
          <w:p w:rsidR="004E0A2D" w:rsidRPr="00A15B85" w:rsidRDefault="004E0A2D" w:rsidP="00A15B85">
            <w:pPr>
              <w:jc w:val="center"/>
              <w:rPr>
                <w:b/>
              </w:rPr>
            </w:pPr>
            <w:r w:rsidRPr="00A15B85">
              <w:rPr>
                <w:b/>
              </w:rPr>
              <w:t>8</w:t>
            </w:r>
          </w:p>
        </w:tc>
        <w:tc>
          <w:tcPr>
            <w:tcW w:w="2664" w:type="dxa"/>
          </w:tcPr>
          <w:p w:rsidR="004E0A2D" w:rsidRDefault="004E0A2D" w:rsidP="00A15B85">
            <w:pPr>
              <w:jc w:val="center"/>
            </w:pPr>
            <w:r>
              <w:t>0</w:t>
            </w:r>
          </w:p>
        </w:tc>
        <w:tc>
          <w:tcPr>
            <w:tcW w:w="2664" w:type="dxa"/>
          </w:tcPr>
          <w:p w:rsidR="004E0A2D" w:rsidRDefault="004E0A2D" w:rsidP="00A15B85">
            <w:pPr>
              <w:jc w:val="center"/>
            </w:pPr>
            <w:r>
              <w:t>15</w:t>
            </w:r>
          </w:p>
        </w:tc>
        <w:tc>
          <w:tcPr>
            <w:tcW w:w="2664" w:type="dxa"/>
          </w:tcPr>
          <w:p w:rsidR="004E0A2D" w:rsidRDefault="004E0A2D" w:rsidP="00A15B85">
            <w:pPr>
              <w:jc w:val="center"/>
            </w:pPr>
            <w:r>
              <w:t>25</w:t>
            </w:r>
          </w:p>
        </w:tc>
      </w:tr>
      <w:tr w:rsidR="004E0A2D">
        <w:tc>
          <w:tcPr>
            <w:tcW w:w="2664" w:type="dxa"/>
          </w:tcPr>
          <w:p w:rsidR="004E0A2D" w:rsidRPr="00A15B85" w:rsidRDefault="004E0A2D" w:rsidP="00A15B85">
            <w:pPr>
              <w:jc w:val="center"/>
              <w:rPr>
                <w:b/>
              </w:rPr>
            </w:pPr>
            <w:r w:rsidRPr="00A15B85">
              <w:rPr>
                <w:b/>
              </w:rPr>
              <w:t>10</w:t>
            </w:r>
          </w:p>
        </w:tc>
        <w:tc>
          <w:tcPr>
            <w:tcW w:w="2664" w:type="dxa"/>
          </w:tcPr>
          <w:p w:rsidR="004E0A2D" w:rsidRDefault="004E0A2D" w:rsidP="00A15B85">
            <w:pPr>
              <w:jc w:val="center"/>
            </w:pPr>
            <w:r>
              <w:t>0</w:t>
            </w:r>
          </w:p>
        </w:tc>
        <w:tc>
          <w:tcPr>
            <w:tcW w:w="2664" w:type="dxa"/>
          </w:tcPr>
          <w:p w:rsidR="004E0A2D" w:rsidRDefault="004E0A2D" w:rsidP="00A15B85">
            <w:pPr>
              <w:jc w:val="center"/>
            </w:pPr>
            <w:r>
              <w:t>15</w:t>
            </w:r>
          </w:p>
        </w:tc>
        <w:tc>
          <w:tcPr>
            <w:tcW w:w="2664" w:type="dxa"/>
          </w:tcPr>
          <w:p w:rsidR="004E0A2D" w:rsidRDefault="004E0A2D" w:rsidP="00A15B85">
            <w:pPr>
              <w:jc w:val="center"/>
            </w:pPr>
            <w:r>
              <w:t>30</w:t>
            </w:r>
          </w:p>
        </w:tc>
      </w:tr>
      <w:tr w:rsidR="004E0A2D">
        <w:tc>
          <w:tcPr>
            <w:tcW w:w="2664" w:type="dxa"/>
          </w:tcPr>
          <w:p w:rsidR="004E0A2D" w:rsidRPr="00A15B85" w:rsidRDefault="004E0A2D" w:rsidP="00A15B85">
            <w:pPr>
              <w:jc w:val="center"/>
              <w:rPr>
                <w:b/>
              </w:rPr>
            </w:pPr>
            <w:r w:rsidRPr="00A15B85">
              <w:rPr>
                <w:b/>
              </w:rPr>
              <w:t>12</w:t>
            </w:r>
          </w:p>
        </w:tc>
        <w:tc>
          <w:tcPr>
            <w:tcW w:w="2664" w:type="dxa"/>
          </w:tcPr>
          <w:p w:rsidR="004E0A2D" w:rsidRDefault="004E0A2D" w:rsidP="00A15B85">
            <w:pPr>
              <w:jc w:val="center"/>
            </w:pPr>
            <w:r>
              <w:t>0</w:t>
            </w:r>
          </w:p>
        </w:tc>
        <w:tc>
          <w:tcPr>
            <w:tcW w:w="2664" w:type="dxa"/>
          </w:tcPr>
          <w:p w:rsidR="004E0A2D" w:rsidRDefault="004E0A2D" w:rsidP="00A15B85">
            <w:pPr>
              <w:jc w:val="center"/>
            </w:pPr>
            <w:r>
              <w:t>25</w:t>
            </w:r>
          </w:p>
        </w:tc>
        <w:tc>
          <w:tcPr>
            <w:tcW w:w="2664" w:type="dxa"/>
          </w:tcPr>
          <w:p w:rsidR="004E0A2D" w:rsidRDefault="004E0A2D" w:rsidP="00A15B85">
            <w:pPr>
              <w:jc w:val="center"/>
            </w:pPr>
            <w:r>
              <w:t>35</w:t>
            </w:r>
          </w:p>
        </w:tc>
      </w:tr>
      <w:tr w:rsidR="004E0A2D">
        <w:tc>
          <w:tcPr>
            <w:tcW w:w="2664" w:type="dxa"/>
          </w:tcPr>
          <w:p w:rsidR="004E0A2D" w:rsidRPr="00A15B85" w:rsidRDefault="004E0A2D" w:rsidP="00A15B85">
            <w:pPr>
              <w:jc w:val="center"/>
              <w:rPr>
                <w:b/>
              </w:rPr>
            </w:pPr>
            <w:r w:rsidRPr="00A15B85">
              <w:rPr>
                <w:b/>
              </w:rPr>
              <w:t>14</w:t>
            </w:r>
          </w:p>
        </w:tc>
        <w:tc>
          <w:tcPr>
            <w:tcW w:w="2664" w:type="dxa"/>
          </w:tcPr>
          <w:p w:rsidR="004E0A2D" w:rsidRDefault="004E0A2D" w:rsidP="00A15B85">
            <w:pPr>
              <w:jc w:val="center"/>
            </w:pPr>
            <w:r>
              <w:t>0</w:t>
            </w:r>
          </w:p>
        </w:tc>
        <w:tc>
          <w:tcPr>
            <w:tcW w:w="2664" w:type="dxa"/>
          </w:tcPr>
          <w:p w:rsidR="004E0A2D" w:rsidRDefault="004E0A2D" w:rsidP="00A15B85">
            <w:pPr>
              <w:jc w:val="center"/>
            </w:pPr>
            <w:r>
              <w:t>25</w:t>
            </w:r>
          </w:p>
        </w:tc>
        <w:tc>
          <w:tcPr>
            <w:tcW w:w="2664" w:type="dxa"/>
          </w:tcPr>
          <w:p w:rsidR="004E0A2D" w:rsidRDefault="004E0A2D" w:rsidP="00A15B85">
            <w:pPr>
              <w:jc w:val="center"/>
            </w:pPr>
            <w:r>
              <w:t>35</w:t>
            </w:r>
          </w:p>
        </w:tc>
      </w:tr>
      <w:tr w:rsidR="004E0A2D">
        <w:tc>
          <w:tcPr>
            <w:tcW w:w="2664" w:type="dxa"/>
          </w:tcPr>
          <w:p w:rsidR="004E0A2D" w:rsidRPr="00A15B85" w:rsidRDefault="004E0A2D" w:rsidP="00A15B85">
            <w:pPr>
              <w:jc w:val="center"/>
              <w:rPr>
                <w:b/>
              </w:rPr>
            </w:pPr>
            <w:r w:rsidRPr="00A15B85">
              <w:rPr>
                <w:b/>
              </w:rPr>
              <w:t>16</w:t>
            </w:r>
          </w:p>
        </w:tc>
        <w:tc>
          <w:tcPr>
            <w:tcW w:w="2664" w:type="dxa"/>
          </w:tcPr>
          <w:p w:rsidR="004E0A2D" w:rsidRDefault="004E0A2D" w:rsidP="00A15B85">
            <w:pPr>
              <w:jc w:val="center"/>
            </w:pPr>
            <w:r>
              <w:t>0</w:t>
            </w:r>
          </w:p>
        </w:tc>
        <w:tc>
          <w:tcPr>
            <w:tcW w:w="2664" w:type="dxa"/>
          </w:tcPr>
          <w:p w:rsidR="004E0A2D" w:rsidRDefault="004E0A2D" w:rsidP="00A15B85">
            <w:pPr>
              <w:jc w:val="center"/>
            </w:pPr>
            <w:r>
              <w:t>35</w:t>
            </w:r>
          </w:p>
        </w:tc>
        <w:tc>
          <w:tcPr>
            <w:tcW w:w="2664" w:type="dxa"/>
          </w:tcPr>
          <w:p w:rsidR="004E0A2D" w:rsidRDefault="004E0A2D" w:rsidP="00A15B85">
            <w:pPr>
              <w:jc w:val="center"/>
            </w:pPr>
            <w:r>
              <w:t>45</w:t>
            </w:r>
          </w:p>
        </w:tc>
      </w:tr>
      <w:tr w:rsidR="004E0A2D">
        <w:tc>
          <w:tcPr>
            <w:tcW w:w="2664" w:type="dxa"/>
          </w:tcPr>
          <w:p w:rsidR="004E0A2D" w:rsidRPr="00A15B85" w:rsidRDefault="004E0A2D" w:rsidP="00A15B85">
            <w:pPr>
              <w:jc w:val="center"/>
              <w:rPr>
                <w:b/>
              </w:rPr>
            </w:pPr>
            <w:r w:rsidRPr="00A15B85">
              <w:rPr>
                <w:b/>
              </w:rPr>
              <w:t>18</w:t>
            </w:r>
          </w:p>
        </w:tc>
        <w:tc>
          <w:tcPr>
            <w:tcW w:w="2664" w:type="dxa"/>
          </w:tcPr>
          <w:p w:rsidR="004E0A2D" w:rsidRDefault="004E0A2D" w:rsidP="00A15B85">
            <w:pPr>
              <w:jc w:val="center"/>
            </w:pPr>
            <w:r>
              <w:t>0</w:t>
            </w:r>
          </w:p>
        </w:tc>
        <w:tc>
          <w:tcPr>
            <w:tcW w:w="2664" w:type="dxa"/>
          </w:tcPr>
          <w:p w:rsidR="004E0A2D" w:rsidRDefault="004E0A2D" w:rsidP="00A15B85">
            <w:pPr>
              <w:jc w:val="center"/>
            </w:pPr>
            <w:r>
              <w:t>40</w:t>
            </w:r>
          </w:p>
        </w:tc>
        <w:tc>
          <w:tcPr>
            <w:tcW w:w="2664" w:type="dxa"/>
          </w:tcPr>
          <w:p w:rsidR="004E0A2D" w:rsidRDefault="004E0A2D" w:rsidP="00A15B85">
            <w:pPr>
              <w:jc w:val="center"/>
            </w:pPr>
            <w:r>
              <w:t>60</w:t>
            </w:r>
          </w:p>
        </w:tc>
      </w:tr>
      <w:tr w:rsidR="004E0A2D">
        <w:tc>
          <w:tcPr>
            <w:tcW w:w="2664" w:type="dxa"/>
          </w:tcPr>
          <w:p w:rsidR="004E0A2D" w:rsidRPr="00A15B85" w:rsidRDefault="004E0A2D" w:rsidP="00A15B85">
            <w:pPr>
              <w:jc w:val="center"/>
              <w:rPr>
                <w:b/>
              </w:rPr>
            </w:pPr>
            <w:r w:rsidRPr="00A15B85">
              <w:rPr>
                <w:b/>
              </w:rPr>
              <w:t>20</w:t>
            </w:r>
          </w:p>
        </w:tc>
        <w:tc>
          <w:tcPr>
            <w:tcW w:w="2664" w:type="dxa"/>
          </w:tcPr>
          <w:p w:rsidR="004E0A2D" w:rsidRDefault="004E0A2D" w:rsidP="00A15B85">
            <w:pPr>
              <w:jc w:val="center"/>
            </w:pPr>
            <w:r>
              <w:t>0</w:t>
            </w:r>
          </w:p>
        </w:tc>
        <w:tc>
          <w:tcPr>
            <w:tcW w:w="2664" w:type="dxa"/>
          </w:tcPr>
          <w:p w:rsidR="004E0A2D" w:rsidRDefault="004E0A2D" w:rsidP="00A15B85">
            <w:pPr>
              <w:jc w:val="center"/>
            </w:pPr>
            <w:r>
              <w:t>45</w:t>
            </w:r>
          </w:p>
        </w:tc>
        <w:tc>
          <w:tcPr>
            <w:tcW w:w="2664" w:type="dxa"/>
          </w:tcPr>
          <w:p w:rsidR="004E0A2D" w:rsidRDefault="004E0A2D" w:rsidP="00A15B85">
            <w:pPr>
              <w:jc w:val="center"/>
            </w:pPr>
            <w:r>
              <w:t>65</w:t>
            </w:r>
          </w:p>
        </w:tc>
      </w:tr>
    </w:tbl>
    <w:p w:rsidR="004E0A2D" w:rsidRDefault="004E0A2D"/>
    <w:p w:rsidR="004E0A2D" w:rsidRDefault="004E0A2D">
      <w:pPr>
        <w:jc w:val="center"/>
      </w:pPr>
    </w:p>
    <w:p w:rsidR="004E0A2D" w:rsidRDefault="004E0A2D">
      <w:pPr>
        <w:jc w:val="center"/>
      </w:pPr>
    </w:p>
    <w:p w:rsidR="004E0A2D" w:rsidRDefault="004E0A2D"/>
    <w:p w:rsidR="004E0A2D" w:rsidRDefault="004E0A2D">
      <w:pPr>
        <w:ind w:left="720"/>
      </w:pPr>
      <w:r>
        <w:rPr>
          <w:rFonts w:ascii="Times" w:cs="Times"/>
          <w:sz w:val="22"/>
        </w:rPr>
        <w:t>1.  Based on the data presented in the table, summarize the influence of temperature on the rate of photosynthesis. Describe the parts of the cell that are involved in this process as part of your answer.</w:t>
      </w:r>
    </w:p>
    <w:p w:rsidR="004E0A2D" w:rsidRDefault="004E0A2D">
      <w:pPr>
        <w:ind w:left="720"/>
      </w:pPr>
    </w:p>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pPr>
        <w:ind w:left="720"/>
      </w:pPr>
      <w:r>
        <w:rPr>
          <w:rFonts w:ascii="Times" w:cs="Times"/>
          <w:sz w:val="22"/>
        </w:rPr>
        <w:t>_________________________________________________________________________________</w:t>
      </w:r>
    </w:p>
    <w:p w:rsidR="004E0A2D" w:rsidRDefault="004E0A2D">
      <w:pPr>
        <w:ind w:left="720"/>
      </w:pPr>
    </w:p>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pPr>
        <w:ind w:left="720"/>
        <w:rPr>
          <w:rFonts w:ascii="Times" w:cs="Times"/>
          <w:sz w:val="22"/>
        </w:rPr>
      </w:pPr>
    </w:p>
    <w:p w:rsidR="004E0A2D" w:rsidRDefault="004E0A2D">
      <w:pPr>
        <w:ind w:left="720"/>
        <w:rPr>
          <w:rFonts w:ascii="Times" w:cs="Times"/>
          <w:sz w:val="22"/>
        </w:rPr>
      </w:pPr>
    </w:p>
    <w:p w:rsidR="004E0A2D" w:rsidRDefault="004E0A2D">
      <w:pPr>
        <w:ind w:left="720"/>
        <w:rPr>
          <w:rFonts w:ascii="Times" w:cs="Times"/>
          <w:sz w:val="22"/>
        </w:rPr>
      </w:pPr>
    </w:p>
    <w:p w:rsidR="004E0A2D" w:rsidRDefault="004E0A2D">
      <w:pPr>
        <w:ind w:left="720"/>
        <w:rPr>
          <w:rFonts w:ascii="Times" w:cs="Times"/>
          <w:sz w:val="22"/>
        </w:rPr>
      </w:pPr>
    </w:p>
    <w:p w:rsidR="004E0A2D" w:rsidRDefault="004E0A2D">
      <w:pPr>
        <w:ind w:left="720"/>
        <w:rPr>
          <w:rFonts w:ascii="Times" w:cs="Times"/>
          <w:sz w:val="22"/>
        </w:rPr>
      </w:pPr>
    </w:p>
    <w:p w:rsidR="004E0A2D" w:rsidRDefault="004E0A2D">
      <w:pPr>
        <w:ind w:left="720"/>
      </w:pPr>
      <w:r>
        <w:rPr>
          <w:rFonts w:ascii="Times" w:cs="Times"/>
          <w:sz w:val="22"/>
        </w:rPr>
        <w:t xml:space="preserve">2.  What will happen to the rate of photosynthesis if the leaf discs are </w:t>
      </w:r>
      <w:r>
        <w:rPr>
          <w:rFonts w:ascii="Times" w:cs="Times"/>
          <w:b/>
          <w:sz w:val="22"/>
        </w:rPr>
        <w:t>boiled</w:t>
      </w:r>
      <w:r>
        <w:rPr>
          <w:rFonts w:ascii="Times" w:cs="Times"/>
          <w:sz w:val="22"/>
        </w:rPr>
        <w:t xml:space="preserve"> in water prior to exposing them to the light source?  Why?</w:t>
      </w:r>
    </w:p>
    <w:p w:rsidR="004E0A2D" w:rsidRDefault="004E0A2D">
      <w:pPr>
        <w:ind w:left="720"/>
      </w:pPr>
    </w:p>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pPr>
        <w:ind w:left="720"/>
      </w:pPr>
      <w:r>
        <w:rPr>
          <w:rFonts w:ascii="Times" w:cs="Times"/>
          <w:sz w:val="22"/>
        </w:rPr>
        <w:t>3.  What color of light would you use to encourage growth in your house plants? Explain your response using data from your experiment.</w:t>
      </w:r>
    </w:p>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pPr>
        <w:ind w:left="720"/>
      </w:pPr>
      <w:r>
        <w:rPr>
          <w:rFonts w:ascii="Times" w:cs="Times"/>
          <w:sz w:val="22"/>
        </w:rPr>
        <w:t>_________________________________________________________________________________</w:t>
      </w:r>
    </w:p>
    <w:p w:rsidR="004E0A2D" w:rsidRDefault="004E0A2D"/>
    <w:p w:rsidR="004E0A2D" w:rsidRDefault="004E0A2D">
      <w:r>
        <w:rPr>
          <w:rFonts w:ascii="Times" w:cs="Times"/>
          <w:b/>
          <w:sz w:val="22"/>
        </w:rPr>
        <w:t xml:space="preserve"> E. Review Questions</w:t>
      </w:r>
    </w:p>
    <w:p w:rsidR="004E0A2D" w:rsidRDefault="004E0A2D"/>
    <w:p w:rsidR="004E0A2D" w:rsidRDefault="004E0A2D">
      <w:r>
        <w:rPr>
          <w:rFonts w:ascii="Times" w:cs="Times"/>
          <w:sz w:val="22"/>
        </w:rPr>
        <w:t xml:space="preserve">  1. In what organelle does photosynthesis occur?</w:t>
      </w:r>
    </w:p>
    <w:p w:rsidR="004E0A2D" w:rsidRDefault="004E0A2D"/>
    <w:p w:rsidR="004E0A2D" w:rsidRDefault="004E0A2D">
      <w:r>
        <w:rPr>
          <w:rFonts w:ascii="Times" w:cs="Times"/>
          <w:sz w:val="22"/>
        </w:rPr>
        <w:t xml:space="preserve">  2. What is chlorophyll and where is it located in plant cells?</w:t>
      </w:r>
    </w:p>
    <w:p w:rsidR="004E0A2D" w:rsidRDefault="004E0A2D"/>
    <w:p w:rsidR="004E0A2D" w:rsidRDefault="004E0A2D">
      <w:r>
        <w:rPr>
          <w:rFonts w:ascii="Times" w:cs="Times"/>
          <w:sz w:val="22"/>
        </w:rPr>
        <w:t xml:space="preserve">  3. What is the </w:t>
      </w:r>
      <w:r>
        <w:rPr>
          <w:rFonts w:ascii="Times" w:cs="Times"/>
          <w:sz w:val="22"/>
          <w:u w:val="single"/>
        </w:rPr>
        <w:t>specific</w:t>
      </w:r>
      <w:r>
        <w:rPr>
          <w:rFonts w:ascii="Times" w:cs="Times"/>
          <w:sz w:val="22"/>
        </w:rPr>
        <w:t xml:space="preserve"> function of chlorophyll in photosynthesis? </w:t>
      </w:r>
    </w:p>
    <w:p w:rsidR="004E0A2D" w:rsidRDefault="004E0A2D"/>
    <w:p w:rsidR="004E0A2D" w:rsidRDefault="004E0A2D">
      <w:r>
        <w:rPr>
          <w:rFonts w:ascii="Times" w:cs="Times"/>
          <w:sz w:val="22"/>
        </w:rPr>
        <w:t xml:space="preserve">  4. Describe the visible light spectrum and how it is used by plants. </w:t>
      </w:r>
    </w:p>
    <w:p w:rsidR="004E0A2D" w:rsidRDefault="004E0A2D"/>
    <w:p w:rsidR="004E0A2D" w:rsidRDefault="004E0A2D">
      <w:r>
        <w:rPr>
          <w:rFonts w:ascii="Times" w:cs="Times"/>
          <w:sz w:val="22"/>
        </w:rPr>
        <w:t xml:space="preserve">  5. What are the reactants and products of photosynthesis?</w:t>
      </w:r>
    </w:p>
    <w:p w:rsidR="004E0A2D" w:rsidRDefault="004E0A2D"/>
    <w:p w:rsidR="004E0A2D" w:rsidRDefault="004E0A2D">
      <w:r>
        <w:rPr>
          <w:rFonts w:ascii="Times" w:cs="Times"/>
          <w:sz w:val="22"/>
        </w:rPr>
        <w:t xml:space="preserve">  6. Is photosynthesis an overall endergonic or exergonic reaction?  Explain your response.</w:t>
      </w:r>
    </w:p>
    <w:p w:rsidR="004E0A2D" w:rsidRDefault="004E0A2D"/>
    <w:p w:rsidR="004E0A2D" w:rsidRDefault="004E0A2D">
      <w:r>
        <w:rPr>
          <w:rFonts w:ascii="Times" w:cs="Times"/>
          <w:sz w:val="22"/>
        </w:rPr>
        <w:t xml:space="preserve">  7. Why did the leaf discs sink to the bottom of the syringe?</w:t>
      </w:r>
    </w:p>
    <w:p w:rsidR="004E0A2D" w:rsidRDefault="004E0A2D"/>
    <w:p w:rsidR="004E0A2D" w:rsidRDefault="004E0A2D">
      <w:r>
        <w:rPr>
          <w:rFonts w:ascii="Times" w:cs="Times"/>
          <w:sz w:val="22"/>
        </w:rPr>
        <w:t xml:space="preserve"> 8. Explain how the # of floating leaf discs can be used as an indicator of the rate of photosynthesis. </w:t>
      </w:r>
    </w:p>
    <w:p w:rsidR="004E0A2D" w:rsidRDefault="004E0A2D"/>
    <w:p w:rsidR="004E0A2D" w:rsidRDefault="004E0A2D">
      <w:r>
        <w:rPr>
          <w:rFonts w:ascii="Times" w:cs="Times"/>
          <w:sz w:val="22"/>
        </w:rPr>
        <w:t xml:space="preserve"> 9. Explain, using the class data, the influence of light intensity on the rate of photosynthesis.</w:t>
      </w:r>
    </w:p>
    <w:p w:rsidR="004E0A2D" w:rsidRDefault="004E0A2D"/>
    <w:p w:rsidR="004E0A2D" w:rsidRDefault="004E0A2D">
      <w:r>
        <w:rPr>
          <w:rFonts w:ascii="Times" w:cs="Times"/>
          <w:sz w:val="22"/>
        </w:rPr>
        <w:t xml:space="preserve"> 10. Explain, using your group data, the influence of light source color on the rate of photosynthesis. </w:t>
      </w:r>
    </w:p>
    <w:sectPr w:rsidR="004E0A2D" w:rsidSect="00EB5F51">
      <w:pgSz w:w="12240" w:h="15840"/>
      <w:pgMar w:top="630" w:right="720" w:bottom="72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51"/>
    <w:rsid w:val="000D2E79"/>
    <w:rsid w:val="003765FD"/>
    <w:rsid w:val="004E0A2D"/>
    <w:rsid w:val="00A15B85"/>
    <w:rsid w:val="00C56C09"/>
    <w:rsid w:val="00D74982"/>
    <w:rsid w:val="00EB5F5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82"/>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A15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2129</Words>
  <Characters>12138</Characters>
  <Application>Microsoft Macintosh Word</Application>
  <DocSecurity>0</DocSecurity>
  <Lines>0</Lines>
  <Paragraphs>0</Paragraphs>
  <ScaleCrop>false</ScaleCrop>
  <Company>Clark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5 - Photosynthesis</dc:title>
  <dc:subject/>
  <dc:creator>William Cushwa</dc:creator>
  <cp:keywords/>
  <cp:lastModifiedBy>Mac User</cp:lastModifiedBy>
  <cp:revision>2</cp:revision>
  <dcterms:created xsi:type="dcterms:W3CDTF">2010-02-02T21:30:00Z</dcterms:created>
  <dcterms:modified xsi:type="dcterms:W3CDTF">2010-02-02T21:30:00Z</dcterms:modified>
</cp:coreProperties>
</file>